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2C" w:rsidRDefault="00E8032C" w:rsidP="00E8032C">
      <w:pPr>
        <w:pStyle w:val="Bezodstpw"/>
        <w:jc w:val="right"/>
        <w:rPr>
          <w:rFonts w:ascii="Garamond" w:hAnsi="Garamond"/>
          <w:sz w:val="22"/>
          <w:szCs w:val="22"/>
          <w:lang w:val="pl-PL"/>
        </w:rPr>
      </w:pPr>
      <w:r w:rsidRPr="00F81549">
        <w:rPr>
          <w:rFonts w:ascii="Garamond" w:hAnsi="Garamond"/>
          <w:sz w:val="22"/>
          <w:szCs w:val="22"/>
          <w:lang w:val="pl-PL"/>
        </w:rPr>
        <w:t>Załącznik nr 5</w:t>
      </w:r>
    </w:p>
    <w:p w:rsidR="00E8032C" w:rsidRPr="00F81549" w:rsidRDefault="00E8032C" w:rsidP="00E8032C">
      <w:pPr>
        <w:pStyle w:val="Bezodstpw"/>
        <w:jc w:val="right"/>
        <w:rPr>
          <w:rFonts w:ascii="Garamond" w:hAnsi="Garamond"/>
          <w:sz w:val="22"/>
          <w:szCs w:val="22"/>
          <w:lang w:val="pl-PL"/>
        </w:rPr>
      </w:pPr>
    </w:p>
    <w:p w:rsidR="00E8032C" w:rsidRDefault="00E8032C" w:rsidP="00E8032C">
      <w:pPr>
        <w:suppressAutoHyphens/>
        <w:spacing w:line="288" w:lineRule="auto"/>
        <w:jc w:val="center"/>
        <w:rPr>
          <w:rFonts w:cs="Arial"/>
          <w:b/>
          <w:bCs/>
          <w:lang w:val="de-DE" w:eastAsia="ar-SA"/>
        </w:rPr>
      </w:pPr>
      <w:r w:rsidRPr="00F81549">
        <w:rPr>
          <w:rFonts w:cs="Arial"/>
          <w:b/>
          <w:bCs/>
          <w:lang w:eastAsia="ar-SA"/>
        </w:rPr>
        <w:t xml:space="preserve">Druk </w:t>
      </w:r>
      <w:r w:rsidRPr="00F81549">
        <w:rPr>
          <w:rFonts w:cs="Arial"/>
          <w:b/>
          <w:bCs/>
          <w:lang w:val="de-DE" w:eastAsia="ar-SA"/>
        </w:rPr>
        <w:t>„WZÓR UMOWY”</w:t>
      </w:r>
    </w:p>
    <w:p w:rsidR="00E8032C" w:rsidRPr="00243669" w:rsidRDefault="00E8032C" w:rsidP="00E8032C">
      <w:pPr>
        <w:suppressAutoHyphens/>
        <w:spacing w:line="288" w:lineRule="auto"/>
        <w:jc w:val="center"/>
        <w:rPr>
          <w:rFonts w:cs="Arial"/>
          <w:b/>
          <w:bCs/>
          <w:lang w:val="de-DE" w:eastAsia="ar-SA"/>
        </w:rPr>
      </w:pPr>
    </w:p>
    <w:p w:rsidR="00E8032C" w:rsidRPr="00F81549" w:rsidRDefault="00E8032C" w:rsidP="00E8032C">
      <w:pPr>
        <w:suppressAutoHyphens/>
        <w:spacing w:line="288" w:lineRule="auto"/>
        <w:jc w:val="left"/>
        <w:rPr>
          <w:rFonts w:cs="Arial"/>
          <w:lang w:eastAsia="ar-SA"/>
        </w:rPr>
      </w:pPr>
      <w:r w:rsidRPr="00F81549">
        <w:rPr>
          <w:rFonts w:cs="Arial"/>
          <w:lang w:eastAsia="ar-SA"/>
        </w:rPr>
        <w:t>W dniu.....................w.....................pomiędzy:</w:t>
      </w:r>
    </w:p>
    <w:p w:rsidR="00E8032C" w:rsidRPr="00F81549" w:rsidRDefault="00E8032C" w:rsidP="00E8032C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F81549">
        <w:rPr>
          <w:rFonts w:eastAsia="Times New Roman" w:cs="Times New Roman"/>
          <w:b/>
          <w:lang w:eastAsia="pl-PL"/>
        </w:rPr>
        <w:t xml:space="preserve">Państwowym Gospodarstwem Wodnym Wody Polskie, ……………………………………………………………………………………………… </w:t>
      </w:r>
      <w:r w:rsidRPr="00F81549">
        <w:rPr>
          <w:rFonts w:eastAsia="Times New Roman" w:cs="Times New Roman"/>
          <w:b/>
          <w:lang w:eastAsia="pl-PL"/>
        </w:rPr>
        <w:br/>
      </w:r>
      <w:r w:rsidRPr="00F81549">
        <w:rPr>
          <w:rFonts w:eastAsia="Times New Roman" w:cs="Times New Roman"/>
          <w:lang w:eastAsia="pl-PL"/>
        </w:rPr>
        <w:t>NIP: 5272825616 REGON: 368302575,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zwanym dalej „Zamawiającym”,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a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zwanym dalej „Wykonawcą” z siedzibą w .........................., reprezentowanym przez: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:rsidR="00E8032C" w:rsidRPr="00F81549" w:rsidRDefault="00E8032C" w:rsidP="00E8032C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NIP: ........................................................... REGON.....................................................</w:t>
      </w:r>
    </w:p>
    <w:p w:rsidR="00E8032C" w:rsidRPr="00F81549" w:rsidRDefault="00E8032C" w:rsidP="00E8032C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Rachunek bankowy: ....................................... nr: ..........................................................</w:t>
      </w:r>
    </w:p>
    <w:p w:rsidR="00E8032C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została zawarta umowa o następującej treści:</w:t>
      </w: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</w:p>
    <w:p w:rsidR="00E8032C" w:rsidRPr="00F81549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F81549">
        <w:rPr>
          <w:rFonts w:cs="Arial"/>
          <w:lang w:eastAsia="ar-SA"/>
        </w:rPr>
        <w:t>Do niniejszej umowy nie stosuje się ustawy z dnia 29 stycznia 2004r. – Prawo zamówień publicznych (tekst jedn. Dz.U. 2019r., poz. 1843), na podstawie art. 4 pkt</w:t>
      </w:r>
      <w:r>
        <w:rPr>
          <w:rFonts w:cs="Arial"/>
          <w:lang w:eastAsia="ar-SA"/>
        </w:rPr>
        <w:t xml:space="preserve"> </w:t>
      </w:r>
      <w:r w:rsidRPr="00F81549">
        <w:rPr>
          <w:rFonts w:cs="Arial"/>
          <w:lang w:eastAsia="ar-SA"/>
        </w:rPr>
        <w:t>8.</w:t>
      </w:r>
    </w:p>
    <w:p w:rsidR="00E8032C" w:rsidRPr="00F81549" w:rsidRDefault="00E8032C" w:rsidP="00E8032C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:rsidR="00E8032C" w:rsidRPr="00F81549" w:rsidRDefault="00E8032C" w:rsidP="00E8032C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F81549">
        <w:rPr>
          <w:rFonts w:cs="Arial"/>
          <w:b/>
          <w:u w:val="single"/>
        </w:rPr>
        <w:t>Opis przedmiotu umowy</w:t>
      </w:r>
    </w:p>
    <w:p w:rsidR="00E8032C" w:rsidRPr="00F81549" w:rsidRDefault="00E8032C" w:rsidP="00E8032C">
      <w:pPr>
        <w:spacing w:line="288" w:lineRule="auto"/>
        <w:jc w:val="center"/>
        <w:rPr>
          <w:rFonts w:cs="Arial"/>
          <w:b/>
        </w:rPr>
      </w:pPr>
      <w:r w:rsidRPr="00F81549">
        <w:rPr>
          <w:rFonts w:cs="Arial"/>
          <w:b/>
        </w:rPr>
        <w:sym w:font="Times New Roman" w:char="00A7"/>
      </w:r>
      <w:r w:rsidRPr="00F81549">
        <w:rPr>
          <w:rFonts w:cs="Arial"/>
          <w:b/>
        </w:rPr>
        <w:t xml:space="preserve"> 1. </w:t>
      </w:r>
    </w:p>
    <w:p w:rsidR="00E8032C" w:rsidRPr="00F81549" w:rsidRDefault="00E8032C" w:rsidP="00E8032C">
      <w:pPr>
        <w:spacing w:line="288" w:lineRule="auto"/>
        <w:ind w:left="284" w:hanging="284"/>
        <w:rPr>
          <w:rFonts w:ascii="Times New Roman" w:hAnsi="Times New Roman" w:cs="Times New Roman"/>
          <w:b/>
        </w:rPr>
      </w:pPr>
      <w:r w:rsidRPr="00F81549">
        <w:rPr>
          <w:rFonts w:cs="Arial"/>
        </w:rPr>
        <w:t xml:space="preserve">1. W wyniku przeprowadzonego postępowania nr </w:t>
      </w:r>
      <w:r w:rsidRPr="00F81549">
        <w:rPr>
          <w:rFonts w:cs="Arial"/>
          <w:b/>
          <w:bCs/>
        </w:rPr>
        <w:t>792/ZZN/2020</w:t>
      </w:r>
      <w:r w:rsidRPr="00F81549">
        <w:rPr>
          <w:rFonts w:cs="Arial"/>
        </w:rPr>
        <w:t xml:space="preserve"> zgodnie art. 4 </w:t>
      </w:r>
      <w:r>
        <w:rPr>
          <w:rFonts w:cs="Arial"/>
        </w:rPr>
        <w:t>pkt</w:t>
      </w:r>
      <w:r w:rsidRPr="00F81549">
        <w:rPr>
          <w:rFonts w:cs="Arial"/>
        </w:rPr>
        <w:t xml:space="preserve"> 8 ustawy </w:t>
      </w:r>
      <w:r w:rsidRPr="00F81549">
        <w:rPr>
          <w:rFonts w:cs="Arial"/>
        </w:rPr>
        <w:br/>
        <w:t xml:space="preserve">z dnia 29 stycznia 2004r. – Prawo zamówień publicznych (tekst jedn. Dz.U. 2019r., </w:t>
      </w:r>
      <w:r w:rsidRPr="00F81549">
        <w:rPr>
          <w:rFonts w:cs="Arial"/>
        </w:rPr>
        <w:br/>
        <w:t xml:space="preserve">poz. 1843). Zamawiający powierza, a Wykonawca zobowiązuje się do wykonania zadania pn.: </w:t>
      </w:r>
      <w:r w:rsidRPr="00F81549">
        <w:rPr>
          <w:rFonts w:cs="Times New Roman"/>
          <w:b/>
        </w:rPr>
        <w:t xml:space="preserve">„Zasyp wyrw brzegowych na potoku Polnianka w km 2 + 270 – 2 + 370 w m. Polna, </w:t>
      </w:r>
      <w:r w:rsidRPr="00F81549">
        <w:rPr>
          <w:rFonts w:cs="Times New Roman"/>
          <w:b/>
        </w:rPr>
        <w:br/>
        <w:t>gm. Grybów, pow. nowosądecki, woj. małopolskie”.</w:t>
      </w:r>
    </w:p>
    <w:p w:rsidR="00E8032C" w:rsidRDefault="00E8032C" w:rsidP="00E8032C">
      <w:pPr>
        <w:widowControl w:val="0"/>
        <w:spacing w:line="288" w:lineRule="auto"/>
        <w:ind w:left="284" w:hanging="284"/>
        <w:textAlignment w:val="baseline"/>
        <w:rPr>
          <w:rFonts w:eastAsia="Verdana" w:cs="Arial"/>
        </w:rPr>
      </w:pPr>
      <w:r w:rsidRPr="00F81549">
        <w:rPr>
          <w:rFonts w:eastAsia="Verdana" w:cs="Arial"/>
        </w:rPr>
        <w:t xml:space="preserve">2. Integralną część umowy stanowi kosztorys ofertowy, oferta Wykonawcy oraz SST Wykonania </w:t>
      </w:r>
      <w:r w:rsidRPr="00F81549">
        <w:rPr>
          <w:rFonts w:eastAsia="Verdana" w:cs="Arial"/>
        </w:rPr>
        <w:br/>
        <w:t>i odbioru robót budowlanych w zakresie inżynierii wodnej – rzeki i potoki górskie</w:t>
      </w:r>
      <w:r>
        <w:rPr>
          <w:rFonts w:eastAsia="Verdana" w:cs="Arial"/>
        </w:rPr>
        <w:t>.</w:t>
      </w:r>
    </w:p>
    <w:p w:rsidR="00E8032C" w:rsidRPr="00243669" w:rsidRDefault="00E8032C" w:rsidP="00E8032C">
      <w:pPr>
        <w:widowControl w:val="0"/>
        <w:spacing w:line="288" w:lineRule="auto"/>
        <w:ind w:left="284" w:hanging="284"/>
        <w:textAlignment w:val="baseline"/>
        <w:rPr>
          <w:rFonts w:eastAsia="Verdana" w:cs="Arial"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>Terminy realizacji przedmiotu umowy</w:t>
      </w:r>
    </w:p>
    <w:p w:rsidR="00E8032C" w:rsidRPr="001854A0" w:rsidRDefault="00E8032C" w:rsidP="00E8032C">
      <w:pPr>
        <w:widowControl w:val="0"/>
        <w:suppressAutoHyphens/>
        <w:spacing w:line="288" w:lineRule="auto"/>
        <w:jc w:val="center"/>
        <w:rPr>
          <w:rFonts w:eastAsia="Verdana" w:cs="Arial"/>
          <w:b/>
        </w:rPr>
      </w:pPr>
      <w:r w:rsidRPr="001854A0">
        <w:rPr>
          <w:rFonts w:ascii="Times New Roman" w:eastAsia="Verdana" w:hAnsi="Times New Roman" w:cs="Arial"/>
          <w:b/>
          <w:szCs w:val="20"/>
        </w:rPr>
        <w:sym w:font="Times New Roman" w:char="00A7"/>
      </w:r>
      <w:r w:rsidRPr="001854A0">
        <w:rPr>
          <w:rFonts w:eastAsia="Verdana" w:cs="Arial"/>
          <w:b/>
        </w:rPr>
        <w:t xml:space="preserve"> 2.</w:t>
      </w:r>
    </w:p>
    <w:p w:rsidR="00E8032C" w:rsidRPr="001854A0" w:rsidRDefault="00E8032C" w:rsidP="00E8032C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line="288" w:lineRule="auto"/>
        <w:ind w:left="360" w:hanging="360"/>
        <w:textAlignment w:val="baseline"/>
        <w:rPr>
          <w:rFonts w:eastAsia="Verdana" w:cs="Arial"/>
        </w:rPr>
      </w:pPr>
      <w:r w:rsidRPr="001854A0">
        <w:rPr>
          <w:rFonts w:eastAsia="Verdana" w:cs="Arial"/>
        </w:rPr>
        <w:t xml:space="preserve">Ustala się następujące terminy realizacji robót:  </w:t>
      </w:r>
    </w:p>
    <w:p w:rsidR="00E8032C" w:rsidRPr="001854A0" w:rsidRDefault="00E8032C" w:rsidP="00E8032C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Verdana" w:cs="Arial"/>
        </w:rPr>
      </w:pPr>
      <w:r w:rsidRPr="001854A0">
        <w:rPr>
          <w:rFonts w:eastAsia="Verdana" w:cs="Arial"/>
          <w:b/>
        </w:rPr>
        <w:t>rozpoczęcie</w:t>
      </w:r>
      <w:r w:rsidRPr="001854A0">
        <w:rPr>
          <w:rFonts w:eastAsia="Verdana" w:cs="Arial"/>
          <w:b/>
        </w:rPr>
        <w:tab/>
      </w:r>
      <w:r w:rsidRPr="001854A0">
        <w:rPr>
          <w:rFonts w:eastAsia="Verdana" w:cs="Arial"/>
          <w:b/>
        </w:rPr>
        <w:tab/>
        <w:t>– od 1</w:t>
      </w:r>
      <w:r>
        <w:rPr>
          <w:rFonts w:eastAsia="Verdana" w:cs="Arial"/>
          <w:b/>
        </w:rPr>
        <w:t>8</w:t>
      </w:r>
      <w:r w:rsidRPr="001854A0">
        <w:rPr>
          <w:rFonts w:eastAsia="Verdana" w:cs="Arial"/>
          <w:b/>
        </w:rPr>
        <w:t>.05.2020 r.</w:t>
      </w:r>
    </w:p>
    <w:p w:rsidR="00E8032C" w:rsidRPr="001854A0" w:rsidRDefault="00E8032C" w:rsidP="00E8032C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Verdana" w:cs="Arial"/>
        </w:rPr>
      </w:pPr>
      <w:r w:rsidRPr="001854A0">
        <w:rPr>
          <w:rFonts w:eastAsia="Verdana" w:cs="Arial"/>
          <w:b/>
        </w:rPr>
        <w:t xml:space="preserve">zakończenie </w:t>
      </w:r>
      <w:r w:rsidRPr="001854A0">
        <w:rPr>
          <w:rFonts w:eastAsia="Verdana" w:cs="Arial"/>
          <w:b/>
        </w:rPr>
        <w:tab/>
      </w:r>
      <w:r w:rsidRPr="001854A0">
        <w:rPr>
          <w:rFonts w:eastAsia="Verdana" w:cs="Arial"/>
          <w:b/>
        </w:rPr>
        <w:tab/>
        <w:t>–</w:t>
      </w:r>
      <w:r w:rsidRPr="001854A0">
        <w:rPr>
          <w:rFonts w:ascii="Times New Roman" w:eastAsia="Verdana" w:hAnsi="Times New Roman" w:cs="Arial"/>
          <w:b/>
          <w:szCs w:val="20"/>
        </w:rPr>
        <w:t xml:space="preserve"> </w:t>
      </w:r>
      <w:r w:rsidRPr="001854A0">
        <w:rPr>
          <w:rFonts w:eastAsia="Verdana" w:cs="Arial"/>
          <w:b/>
          <w:szCs w:val="20"/>
        </w:rPr>
        <w:t>do 1</w:t>
      </w:r>
      <w:r>
        <w:rPr>
          <w:rFonts w:eastAsia="Verdana" w:cs="Arial"/>
          <w:b/>
          <w:szCs w:val="20"/>
        </w:rPr>
        <w:t>8</w:t>
      </w:r>
      <w:r w:rsidRPr="001854A0">
        <w:rPr>
          <w:rFonts w:eastAsia="Verdana" w:cs="Arial"/>
          <w:b/>
          <w:szCs w:val="20"/>
        </w:rPr>
        <w:t>.06.2020 r.</w:t>
      </w:r>
    </w:p>
    <w:p w:rsidR="00E8032C" w:rsidRPr="00A37DFB" w:rsidRDefault="00E8032C" w:rsidP="00E8032C">
      <w:pPr>
        <w:pStyle w:val="Akapitzlist"/>
        <w:numPr>
          <w:ilvl w:val="0"/>
          <w:numId w:val="7"/>
        </w:numPr>
        <w:tabs>
          <w:tab w:val="clear" w:pos="1065"/>
          <w:tab w:val="num" w:pos="360"/>
        </w:tabs>
        <w:spacing w:line="276" w:lineRule="auto"/>
        <w:ind w:left="284" w:hanging="284"/>
        <w:rPr>
          <w:rFonts w:eastAsia="Verdana" w:cs="Arial"/>
        </w:rPr>
      </w:pPr>
      <w:r w:rsidRPr="00A37DFB">
        <w:rPr>
          <w:rFonts w:eastAsia="Verdana" w:cs="Arial"/>
        </w:rPr>
        <w:t xml:space="preserve">Zamawiający przekaże Wykonawcy protokolarnie teren budowy w terminie do 7 dni </w:t>
      </w:r>
      <w:r>
        <w:rPr>
          <w:rFonts w:eastAsia="Verdana" w:cs="Arial"/>
        </w:rPr>
        <w:br/>
      </w:r>
      <w:r w:rsidRPr="00A37DFB">
        <w:rPr>
          <w:rFonts w:eastAsia="Verdana" w:cs="Arial"/>
        </w:rPr>
        <w:t xml:space="preserve">od umownego terminu rozpoczęcia realizacji robót, określonego w ust. 1 </w:t>
      </w:r>
      <w:r>
        <w:rPr>
          <w:rFonts w:eastAsia="Verdana" w:cs="Arial"/>
        </w:rPr>
        <w:t>lit</w:t>
      </w:r>
      <w:r w:rsidRPr="00A37DFB">
        <w:rPr>
          <w:rFonts w:eastAsia="Verdana" w:cs="Arial"/>
        </w:rPr>
        <w:t xml:space="preserve"> a).  </w:t>
      </w:r>
    </w:p>
    <w:p w:rsidR="00E8032C" w:rsidRDefault="00E8032C" w:rsidP="00E8032C">
      <w:pPr>
        <w:widowControl w:val="0"/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eastAsia="Verdana" w:cs="Arial"/>
          <w:color w:val="FF0000"/>
        </w:rPr>
      </w:pPr>
    </w:p>
    <w:p w:rsidR="00E8032C" w:rsidRPr="00D5110F" w:rsidRDefault="00E8032C" w:rsidP="00E8032C">
      <w:pPr>
        <w:widowControl w:val="0"/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eastAsia="Verdana" w:cs="Arial"/>
          <w:color w:val="FF0000"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lastRenderedPageBreak/>
        <w:t>Wynagrodzenie za przedmiot umowy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3.</w:t>
      </w:r>
    </w:p>
    <w:p w:rsidR="00E8032C" w:rsidRPr="001854A0" w:rsidRDefault="00E8032C" w:rsidP="00E8032C">
      <w:pPr>
        <w:spacing w:line="288" w:lineRule="auto"/>
        <w:rPr>
          <w:rFonts w:cs="Arial"/>
        </w:rPr>
      </w:pPr>
      <w:r w:rsidRPr="001854A0">
        <w:rPr>
          <w:rFonts w:cs="Arial"/>
        </w:rPr>
        <w:t>1. Wynagrodzenie Wykonawcy za przedmiot umowy ustala się na kwotę:</w:t>
      </w:r>
    </w:p>
    <w:p w:rsidR="00E8032C" w:rsidRPr="001854A0" w:rsidRDefault="00E8032C" w:rsidP="00E8032C">
      <w:pPr>
        <w:suppressAutoHyphens/>
        <w:spacing w:line="288" w:lineRule="auto"/>
        <w:ind w:left="284"/>
        <w:rPr>
          <w:rFonts w:cs="Arial"/>
          <w:lang w:eastAsia="ar-SA"/>
        </w:rPr>
      </w:pPr>
      <w:r w:rsidRPr="001854A0">
        <w:rPr>
          <w:rFonts w:cs="Arial"/>
          <w:lang w:eastAsia="ar-SA"/>
        </w:rPr>
        <w:t>Netto …………zł /słownie: ………………………………… /</w:t>
      </w:r>
    </w:p>
    <w:p w:rsidR="00E8032C" w:rsidRPr="001854A0" w:rsidRDefault="00E8032C" w:rsidP="00E8032C">
      <w:pPr>
        <w:suppressAutoHyphens/>
        <w:spacing w:line="288" w:lineRule="auto"/>
        <w:ind w:left="284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Podatek VAT: ……. zł /słownie ……………………………. / </w:t>
      </w:r>
    </w:p>
    <w:p w:rsidR="00E8032C" w:rsidRDefault="00E8032C" w:rsidP="00E8032C">
      <w:pPr>
        <w:suppressAutoHyphens/>
        <w:spacing w:line="288" w:lineRule="auto"/>
        <w:ind w:left="284"/>
        <w:rPr>
          <w:rFonts w:cs="Arial"/>
          <w:lang w:eastAsia="ar-SA"/>
        </w:rPr>
      </w:pPr>
      <w:r w:rsidRPr="001854A0">
        <w:rPr>
          <w:rFonts w:cs="Arial"/>
          <w:lang w:eastAsia="ar-SA"/>
        </w:rPr>
        <w:t>Brutto …………  zł /słownie: ………………………………/</w:t>
      </w:r>
    </w:p>
    <w:p w:rsidR="00E8032C" w:rsidRPr="001854A0" w:rsidRDefault="00E8032C" w:rsidP="00E8032C">
      <w:pPr>
        <w:spacing w:line="288" w:lineRule="auto"/>
        <w:ind w:left="284" w:hanging="284"/>
        <w:rPr>
          <w:rFonts w:cs="Arial"/>
        </w:rPr>
      </w:pPr>
      <w:r w:rsidRPr="001854A0">
        <w:rPr>
          <w:rFonts w:cs="Arial"/>
        </w:rPr>
        <w:t xml:space="preserve">2. </w:t>
      </w:r>
      <w:r>
        <w:rPr>
          <w:rFonts w:cs="Arial"/>
        </w:rPr>
        <w:t>W</w:t>
      </w:r>
      <w:r w:rsidRPr="001854A0">
        <w:rPr>
          <w:rFonts w:cs="Arial"/>
        </w:rPr>
        <w:t>ynagrodzeni</w:t>
      </w:r>
      <w:r>
        <w:rPr>
          <w:rFonts w:cs="Arial"/>
        </w:rPr>
        <w:t>e</w:t>
      </w:r>
      <w:r w:rsidRPr="001854A0">
        <w:rPr>
          <w:rFonts w:cs="Arial"/>
        </w:rPr>
        <w:t xml:space="preserve"> Wykonawcy za przedmiot umowy nastąpi na podstawie kosztorysu powykonawczego sporządzonego w oparciu o zryczałtowane ceny jednostkowe przyjęte w </w:t>
      </w:r>
      <w:r w:rsidRPr="001854A0">
        <w:rPr>
          <w:rFonts w:cs="Arial"/>
          <w:i/>
        </w:rPr>
        <w:t xml:space="preserve">Kosztorysie ofertowym, </w:t>
      </w:r>
      <w:r w:rsidRPr="001854A0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:rsidR="00E8032C" w:rsidRPr="001854A0" w:rsidRDefault="00E8032C" w:rsidP="00E8032C">
      <w:pPr>
        <w:spacing w:line="288" w:lineRule="auto"/>
        <w:ind w:left="284" w:hanging="284"/>
        <w:rPr>
          <w:rFonts w:cs="Arial"/>
        </w:rPr>
      </w:pPr>
      <w:r>
        <w:rPr>
          <w:rFonts w:cs="Arial"/>
        </w:rPr>
        <w:t>3</w:t>
      </w:r>
      <w:r w:rsidRPr="001854A0">
        <w:rPr>
          <w:rFonts w:cs="Arial"/>
        </w:rPr>
        <w:t>.</w:t>
      </w:r>
      <w:r w:rsidRPr="001854A0">
        <w:rPr>
          <w:rFonts w:cs="Arial"/>
        </w:rPr>
        <w:tab/>
        <w:t xml:space="preserve">Każdorazowe przeniesienie na osobę trzecią praw i obowiązków oraz wierzytelności wynikających z niniejszej umowy wymaga pisemnej zgody Zamawiającego. </w:t>
      </w:r>
    </w:p>
    <w:p w:rsidR="00E8032C" w:rsidRPr="001854A0" w:rsidRDefault="00E8032C" w:rsidP="00E8032C">
      <w:pPr>
        <w:spacing w:line="288" w:lineRule="auto"/>
        <w:rPr>
          <w:rFonts w:cs="Arial"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>Zasady rozliczeń finansowych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4.</w:t>
      </w:r>
    </w:p>
    <w:p w:rsidR="00E8032C" w:rsidRPr="00816D74" w:rsidRDefault="00E8032C" w:rsidP="00E8032C">
      <w:pPr>
        <w:autoSpaceDN w:val="0"/>
        <w:spacing w:line="288" w:lineRule="auto"/>
        <w:rPr>
          <w:rFonts w:cs="Arial"/>
        </w:rPr>
      </w:pPr>
      <w:r w:rsidRPr="00816D74">
        <w:rPr>
          <w:rFonts w:cs="Arial"/>
        </w:rPr>
        <w:t xml:space="preserve">1. Rozliczenie wykonanych </w:t>
      </w:r>
      <w:r>
        <w:rPr>
          <w:rFonts w:cs="Arial"/>
        </w:rPr>
        <w:t>robót</w:t>
      </w:r>
      <w:r w:rsidRPr="00816D74">
        <w:rPr>
          <w:rFonts w:cs="Arial"/>
        </w:rPr>
        <w:t xml:space="preserve"> nastąpi na podstawie:</w:t>
      </w:r>
    </w:p>
    <w:p w:rsidR="00E8032C" w:rsidRPr="00816D74" w:rsidRDefault="00E8032C" w:rsidP="00E8032C">
      <w:pPr>
        <w:autoSpaceDN w:val="0"/>
        <w:spacing w:line="288" w:lineRule="auto"/>
        <w:ind w:left="709" w:hanging="283"/>
        <w:rPr>
          <w:rFonts w:cs="Arial"/>
        </w:rPr>
      </w:pPr>
      <w:r w:rsidRPr="00816D74">
        <w:rPr>
          <w:rFonts w:cs="Arial"/>
        </w:rPr>
        <w:t>a. protokołu odbioru końcowego podpisanego przez osobę wyznaczoną do kontroli technicznej i kierownika robót potwierdzającego zakres i wartość wykonanych prac zgodnie z kosztorysem powykonawczym,</w:t>
      </w:r>
    </w:p>
    <w:p w:rsidR="00E8032C" w:rsidRDefault="00E8032C" w:rsidP="00E8032C">
      <w:pPr>
        <w:autoSpaceDN w:val="0"/>
        <w:spacing w:line="288" w:lineRule="auto"/>
        <w:ind w:left="426"/>
        <w:rPr>
          <w:rFonts w:cs="Arial"/>
        </w:rPr>
      </w:pPr>
      <w:r w:rsidRPr="00816D74">
        <w:rPr>
          <w:rFonts w:cs="Arial"/>
        </w:rPr>
        <w:t>b. kosztorysu powykonawczego.</w:t>
      </w:r>
    </w:p>
    <w:p w:rsidR="00E8032C" w:rsidRDefault="00E8032C" w:rsidP="00E8032C">
      <w:pPr>
        <w:autoSpaceDN w:val="0"/>
        <w:spacing w:line="288" w:lineRule="auto"/>
        <w:ind w:left="284" w:hanging="284"/>
        <w:rPr>
          <w:rFonts w:cs="Arial"/>
        </w:rPr>
      </w:pPr>
      <w:r>
        <w:rPr>
          <w:rFonts w:cs="Arial"/>
        </w:rPr>
        <w:t xml:space="preserve">2. </w:t>
      </w:r>
      <w:r w:rsidRPr="001854A0">
        <w:rPr>
          <w:rFonts w:cs="Arial"/>
        </w:rPr>
        <w:t xml:space="preserve">Wszelkie usterki i braki stwierdzone przy odbiorze Wykonawca zobowiązany jest usunąć </w:t>
      </w:r>
      <w:r w:rsidRPr="001854A0">
        <w:rPr>
          <w:rFonts w:cs="Arial"/>
        </w:rPr>
        <w:br/>
        <w:t>na koszt własny, w terminie ustalonym w protokole.</w:t>
      </w:r>
    </w:p>
    <w:p w:rsidR="00E8032C" w:rsidRPr="001854A0" w:rsidRDefault="00E8032C" w:rsidP="00E8032C">
      <w:pPr>
        <w:autoSpaceDN w:val="0"/>
        <w:spacing w:line="288" w:lineRule="auto"/>
        <w:ind w:left="284" w:hanging="284"/>
        <w:rPr>
          <w:rFonts w:cs="Arial"/>
        </w:rPr>
      </w:pPr>
      <w:r>
        <w:rPr>
          <w:rFonts w:cs="Arial"/>
        </w:rPr>
        <w:t xml:space="preserve">3. </w:t>
      </w:r>
      <w:r w:rsidRPr="001854A0">
        <w:rPr>
          <w:rFonts w:cs="Arial"/>
        </w:rPr>
        <w:t>Do faktury Wykonawca załączy oświadczenie, że wykonał całość przedmiotu umowy siłami własnymi bez udziału podwykonawców.</w:t>
      </w:r>
    </w:p>
    <w:p w:rsidR="00E8032C" w:rsidRPr="001854A0" w:rsidRDefault="00E8032C" w:rsidP="00E8032C">
      <w:pPr>
        <w:spacing w:line="288" w:lineRule="auto"/>
        <w:ind w:left="360"/>
        <w:rPr>
          <w:rFonts w:cs="Arial"/>
        </w:rPr>
      </w:pP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5.</w:t>
      </w:r>
    </w:p>
    <w:p w:rsidR="00E8032C" w:rsidRPr="001854A0" w:rsidRDefault="00E8032C" w:rsidP="00E8032C">
      <w:pPr>
        <w:pStyle w:val="Akapitzlist"/>
        <w:numPr>
          <w:ilvl w:val="0"/>
          <w:numId w:val="16"/>
        </w:numPr>
        <w:spacing w:line="276" w:lineRule="auto"/>
        <w:rPr>
          <w:rFonts w:cs="Arial"/>
        </w:rPr>
      </w:pPr>
      <w:r w:rsidRPr="001854A0">
        <w:rPr>
          <w:rFonts w:cs="Arial"/>
        </w:rPr>
        <w:t xml:space="preserve">Wszystkie płatności wynikające z niniejszej umowy będą dokonywane zgodnie z obowiązującą ustawą o podatku od towarów i usług. </w:t>
      </w:r>
    </w:p>
    <w:p w:rsidR="00E8032C" w:rsidRPr="001854A0" w:rsidRDefault="00E8032C" w:rsidP="00E8032C">
      <w:pPr>
        <w:pStyle w:val="Akapitzlist"/>
        <w:numPr>
          <w:ilvl w:val="0"/>
          <w:numId w:val="16"/>
        </w:numPr>
        <w:spacing w:line="240" w:lineRule="auto"/>
        <w:rPr>
          <w:rFonts w:eastAsia="Times New Roman" w:cs="Calibri"/>
          <w:lang w:eastAsia="ar-SA"/>
        </w:rPr>
      </w:pPr>
      <w:r w:rsidRPr="001854A0">
        <w:rPr>
          <w:rFonts w:eastAsia="Times New Roman" w:cs="Calibri"/>
          <w:lang w:eastAsia="pl-PL"/>
        </w:rPr>
        <w:t xml:space="preserve">Zamawiający będzie dokonywać zapłaty należności wynikających z umowy na rachunek bankowy Wykonawcy wskazany w fakturze w terminie </w:t>
      </w:r>
      <w:r w:rsidRPr="001854A0">
        <w:rPr>
          <w:rFonts w:eastAsia="Times New Roman" w:cs="Calibri"/>
          <w:b/>
          <w:bCs/>
          <w:lang w:eastAsia="pl-PL"/>
        </w:rPr>
        <w:t>30 dni</w:t>
      </w:r>
      <w:r w:rsidRPr="001854A0">
        <w:rPr>
          <w:rFonts w:eastAsia="Times New Roman" w:cs="Calibri"/>
          <w:lang w:eastAsia="pl-PL"/>
        </w:rPr>
        <w:t xml:space="preserve"> od dnia doręczenia Zamawiającemu prawidłowo wystawionej faktury VAT.</w:t>
      </w:r>
    </w:p>
    <w:p w:rsidR="00E8032C" w:rsidRPr="001854A0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3. Wykonawca wystawi fakturę w następujący sposób: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</w:t>
      </w:r>
      <w:r w:rsidRPr="001854A0">
        <w:rPr>
          <w:rFonts w:cs="Arial"/>
          <w:u w:val="single"/>
          <w:lang w:eastAsia="ar-SA"/>
        </w:rPr>
        <w:t>Nabywcą faktury będzie: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Państwowe Gospodarstwo Wodne Wody Polskie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ul. Grzybowska 80/82, 00-844 Warszawa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NIP: 5272825616, REGON: 368302575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u w:val="single"/>
          <w:lang w:eastAsia="ar-SA"/>
        </w:rPr>
      </w:pPr>
      <w:r w:rsidRPr="001854A0">
        <w:rPr>
          <w:rFonts w:cs="Arial"/>
          <w:u w:val="single"/>
          <w:lang w:eastAsia="ar-SA"/>
        </w:rPr>
        <w:t>Odbiorca: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Regionalny Zarząd Gospodarki Wodnej w Krakowie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ul. Marszałka J. Piłsudskiego 22, 31-109 Kraków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u w:val="single"/>
          <w:lang w:eastAsia="ar-SA"/>
        </w:rPr>
        <w:t>Fakturę należy przesłać na adres:</w:t>
      </w:r>
      <w:r w:rsidRPr="001854A0">
        <w:rPr>
          <w:rFonts w:cs="Arial"/>
          <w:lang w:eastAsia="ar-SA"/>
        </w:rPr>
        <w:t xml:space="preserve"> </w:t>
      </w:r>
    </w:p>
    <w:p w:rsidR="00E8032C" w:rsidRPr="001854A0" w:rsidRDefault="00E8032C" w:rsidP="00E8032C">
      <w:pPr>
        <w:suppressAutoHyphens/>
        <w:spacing w:line="288" w:lineRule="auto"/>
        <w:ind w:left="426" w:hanging="142"/>
        <w:rPr>
          <w:rFonts w:cs="Arial"/>
          <w:lang w:eastAsia="ar-SA"/>
        </w:rPr>
      </w:pPr>
      <w:r w:rsidRPr="001854A0">
        <w:rPr>
          <w:rFonts w:cs="Arial"/>
          <w:lang w:eastAsia="ar-SA"/>
        </w:rPr>
        <w:t>Zarząd Zlewni w Nowym Sączu ul. Naściszowska 31, 33-300 Nowy Sącz</w:t>
      </w:r>
    </w:p>
    <w:p w:rsidR="00E8032C" w:rsidRPr="001854A0" w:rsidRDefault="00E8032C" w:rsidP="00E8032C">
      <w:pPr>
        <w:pStyle w:val="Akapitzlist"/>
        <w:numPr>
          <w:ilvl w:val="0"/>
          <w:numId w:val="17"/>
        </w:numPr>
        <w:spacing w:line="240" w:lineRule="auto"/>
        <w:rPr>
          <w:rFonts w:eastAsia="Times New Roman" w:cs="Calibri"/>
          <w:lang w:eastAsia="ar-SA"/>
        </w:rPr>
      </w:pPr>
      <w:r w:rsidRPr="001854A0">
        <w:rPr>
          <w:rFonts w:eastAsia="Times New Roman" w:cs="Calibri"/>
          <w:lang w:eastAsia="pl-PL"/>
        </w:rPr>
        <w:t>Za datę zapłaty uznaje się datę obciążenia rachunku Zamawiającego.</w:t>
      </w:r>
    </w:p>
    <w:p w:rsidR="00E8032C" w:rsidRDefault="00E8032C" w:rsidP="00E8032C">
      <w:pPr>
        <w:pStyle w:val="Akapitzlist"/>
        <w:spacing w:line="240" w:lineRule="auto"/>
        <w:ind w:left="340"/>
        <w:rPr>
          <w:rFonts w:eastAsia="Times New Roman" w:cs="Calibri"/>
          <w:lang w:eastAsia="ar-SA"/>
        </w:rPr>
      </w:pPr>
    </w:p>
    <w:p w:rsidR="00E8032C" w:rsidRPr="00243669" w:rsidRDefault="00E8032C" w:rsidP="00E8032C">
      <w:pPr>
        <w:spacing w:line="240" w:lineRule="auto"/>
        <w:rPr>
          <w:rFonts w:eastAsia="Times New Roman" w:cs="Calibri"/>
          <w:lang w:eastAsia="ar-SA"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lastRenderedPageBreak/>
        <w:t>Zasady odbioru przedmiotu umowy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6.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1854A0">
        <w:rPr>
          <w:rFonts w:cs="Arial"/>
        </w:rPr>
        <w:t>Przewiduje się następujące rodzaje odbiorów robót:</w:t>
      </w:r>
    </w:p>
    <w:p w:rsidR="00E8032C" w:rsidRPr="001854A0" w:rsidRDefault="00E8032C" w:rsidP="00E8032C">
      <w:pPr>
        <w:numPr>
          <w:ilvl w:val="0"/>
          <w:numId w:val="15"/>
        </w:numPr>
        <w:tabs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1854A0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umownych,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Z odbioru wymienionego w ust. 1 zostanie sporządzony odpowiedni protokół odbioru.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:rsidR="00E8032C" w:rsidRPr="001854A0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Pr="001854A0">
        <w:rPr>
          <w:rFonts w:cs="Arial"/>
        </w:rPr>
        <w:br/>
        <w:t>w terminie do 14 dni roboczych od daty rozpoczęcia odbioru.</w:t>
      </w:r>
    </w:p>
    <w:p w:rsidR="00E8032C" w:rsidRPr="00EC34DA" w:rsidRDefault="00E8032C" w:rsidP="00E803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EC34DA">
        <w:rPr>
          <w:rFonts w:cs="Arial"/>
        </w:rPr>
        <w:t xml:space="preserve">Jeżeli w trakcie odbioru końcowego przedmiotu umowy stwierdzono </w:t>
      </w:r>
      <w:r w:rsidRPr="00EC34DA">
        <w:rPr>
          <w:rFonts w:cs="Arial"/>
          <w:u w:val="single"/>
        </w:rPr>
        <w:t>wady lub usterki</w:t>
      </w:r>
      <w:r w:rsidRPr="00EC34DA">
        <w:rPr>
          <w:rFonts w:cs="Arial"/>
        </w:rPr>
        <w:t xml:space="preserve">, Zamawiający w protokole wyznacza termin na usunięcie stwierdzonych wad lub usterek. </w:t>
      </w:r>
      <w:r>
        <w:rPr>
          <w:rFonts w:cs="Arial"/>
        </w:rPr>
        <w:br/>
      </w:r>
      <w:r w:rsidRPr="00EC34DA">
        <w:rPr>
          <w:rFonts w:cs="Arial"/>
        </w:rPr>
        <w:t>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:rsidR="00E8032C" w:rsidRDefault="00E8032C" w:rsidP="00E8032C">
      <w:pPr>
        <w:numPr>
          <w:ilvl w:val="0"/>
          <w:numId w:val="3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</w:t>
      </w:r>
      <w:r>
        <w:rPr>
          <w:rFonts w:cs="Arial"/>
        </w:rPr>
        <w:t>.</w:t>
      </w:r>
    </w:p>
    <w:p w:rsidR="00E8032C" w:rsidRPr="00243669" w:rsidRDefault="00E8032C" w:rsidP="00E8032C">
      <w:p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340"/>
        <w:textAlignment w:val="baseline"/>
        <w:rPr>
          <w:rFonts w:cs="Arial"/>
        </w:rPr>
      </w:pPr>
    </w:p>
    <w:p w:rsidR="00E8032C" w:rsidRPr="001854A0" w:rsidRDefault="00E8032C" w:rsidP="00E8032C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 xml:space="preserve">Obowiązki Wykonawcy oraz obowiązki Zamawiającego </w:t>
      </w:r>
    </w:p>
    <w:p w:rsidR="00E8032C" w:rsidRPr="001854A0" w:rsidRDefault="00E8032C" w:rsidP="00E8032C">
      <w:pPr>
        <w:widowControl w:val="0"/>
        <w:tabs>
          <w:tab w:val="left" w:pos="5529"/>
        </w:tabs>
        <w:suppressAutoHyphens/>
        <w:spacing w:line="288" w:lineRule="auto"/>
        <w:jc w:val="center"/>
        <w:rPr>
          <w:rFonts w:eastAsia="Verdana" w:cs="Arial"/>
          <w:b/>
        </w:rPr>
      </w:pPr>
      <w:r w:rsidRPr="001854A0">
        <w:rPr>
          <w:rFonts w:ascii="Times New Roman" w:eastAsia="Verdana" w:hAnsi="Times New Roman" w:cs="Arial"/>
          <w:b/>
          <w:szCs w:val="20"/>
        </w:rPr>
        <w:sym w:font="Times New Roman" w:char="00A7"/>
      </w:r>
      <w:r w:rsidRPr="001854A0">
        <w:rPr>
          <w:rFonts w:eastAsia="Verdana" w:cs="Arial"/>
          <w:b/>
        </w:rPr>
        <w:t xml:space="preserve"> 7.</w:t>
      </w:r>
    </w:p>
    <w:p w:rsidR="00E8032C" w:rsidRPr="001854A0" w:rsidRDefault="00E8032C" w:rsidP="00E8032C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1854A0">
        <w:rPr>
          <w:rFonts w:cs="Arial"/>
        </w:rPr>
        <w:t>1.</w:t>
      </w:r>
      <w:r w:rsidRPr="001854A0">
        <w:rPr>
          <w:rFonts w:cs="Arial"/>
        </w:rPr>
        <w:tab/>
        <w:t>Zamawiaj</w:t>
      </w:r>
      <w:r w:rsidRPr="001854A0">
        <w:rPr>
          <w:rFonts w:eastAsia="PalatinoLinotype" w:cs="Arial"/>
        </w:rPr>
        <w:t>ą</w:t>
      </w:r>
      <w:r w:rsidRPr="001854A0">
        <w:rPr>
          <w:rFonts w:cs="Arial"/>
        </w:rPr>
        <w:t>cy zobowi</w:t>
      </w:r>
      <w:r w:rsidRPr="001854A0">
        <w:rPr>
          <w:rFonts w:eastAsia="PalatinoLinotype" w:cs="Arial"/>
        </w:rPr>
        <w:t>ą</w:t>
      </w:r>
      <w:r w:rsidRPr="001854A0">
        <w:rPr>
          <w:rFonts w:cs="Arial"/>
        </w:rPr>
        <w:t>zany jest do:</w:t>
      </w:r>
    </w:p>
    <w:p w:rsidR="00E8032C" w:rsidRPr="001854A0" w:rsidRDefault="00E8032C" w:rsidP="00E803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przekazania terenu budowy za protokołem przekazania, podpisanym przez kierownika budowy i przedstawiciela Zamawiającego,</w:t>
      </w:r>
    </w:p>
    <w:p w:rsidR="00E8032C" w:rsidRPr="001854A0" w:rsidRDefault="00E8032C" w:rsidP="00E803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zapewnienia nadzoru inwestorskiego,</w:t>
      </w:r>
    </w:p>
    <w:p w:rsidR="00E8032C" w:rsidRPr="001854A0" w:rsidRDefault="00E8032C" w:rsidP="00E803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odbioru przedmiotu umowy,</w:t>
      </w:r>
    </w:p>
    <w:p w:rsidR="00E8032C" w:rsidRPr="001854A0" w:rsidRDefault="00E8032C" w:rsidP="00E8032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zapłaty wynagrodzenia.</w:t>
      </w:r>
    </w:p>
    <w:p w:rsidR="00E8032C" w:rsidRPr="001854A0" w:rsidRDefault="00E8032C" w:rsidP="00E8032C">
      <w:pPr>
        <w:tabs>
          <w:tab w:val="left" w:pos="426"/>
        </w:tabs>
        <w:spacing w:line="288" w:lineRule="auto"/>
        <w:rPr>
          <w:rFonts w:cs="Arial"/>
        </w:rPr>
      </w:pPr>
      <w:r w:rsidRPr="001854A0">
        <w:rPr>
          <w:rFonts w:cs="Arial"/>
        </w:rPr>
        <w:t>2.</w:t>
      </w:r>
      <w:r w:rsidRPr="001854A0">
        <w:rPr>
          <w:rFonts w:cs="Arial"/>
        </w:rPr>
        <w:tab/>
        <w:t>Wykonawca zobowi</w:t>
      </w:r>
      <w:r w:rsidRPr="001854A0">
        <w:rPr>
          <w:rFonts w:eastAsia="PalatinoLinotype" w:cs="Arial"/>
        </w:rPr>
        <w:t>ą</w:t>
      </w:r>
      <w:r w:rsidRPr="001854A0">
        <w:rPr>
          <w:rFonts w:cs="Arial"/>
        </w:rPr>
        <w:t>zany jest, w szczególności, do: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lastRenderedPageBreak/>
        <w:t xml:space="preserve">wykonania przedmiotu umowy zgodnie z SST oraz kosztorysem ofertowym, zasadami wiedzy technicznej, sztuki budowlanej i obowiązującymi przepisami prawa, </w:t>
      </w:r>
      <w:r w:rsidRPr="001854A0">
        <w:rPr>
          <w:rFonts w:eastAsia="Verdana" w:cs="Arial"/>
        </w:rPr>
        <w:br/>
        <w:t xml:space="preserve">a w szczególności techniczno- budowlanymi oraz normami, zaleceniami nadzoru inwestorskiego i z materiałów posiadających świadectwa dopuszczenia do stosowania </w:t>
      </w:r>
      <w:r w:rsidRPr="001854A0">
        <w:rPr>
          <w:rFonts w:eastAsia="Verdana" w:cs="Arial"/>
        </w:rPr>
        <w:br/>
        <w:t>w budownictwie,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rozpoczęcia robót w umownym terminie z zachowaniem przepisów art. 41 Prawa budowlanego,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zabezpieczenia i oznakowania terenu robót oraz dbania o stan techniczny i prawidłowość oznakowania tego terenu przez cały czas trwania robót, 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zapewnienia warunków bezpieczeństwa w ruchu pojazdów mechanicznych i pieszych,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prowadzenia robót bez większych uciążliwości dla eksploatacji obiektu i dbania o należyty porządek na terenie robót,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wykonania przedmiotu umowy przez osoby posiadające odpowiednie kwalifikacje, przeszkolone w zakresie BHP i </w:t>
      </w:r>
      <w:proofErr w:type="gramStart"/>
      <w:r w:rsidRPr="001854A0">
        <w:rPr>
          <w:rFonts w:eastAsia="Verdana" w:cs="Arial"/>
        </w:rPr>
        <w:t>p.poż</w:t>
      </w:r>
      <w:proofErr w:type="gramEnd"/>
      <w:r w:rsidRPr="001854A0">
        <w:rPr>
          <w:rFonts w:eastAsia="Verdana" w:cs="Arial"/>
        </w:rPr>
        <w:t xml:space="preserve">. oraz wyposażone w odpowiedni sprzęt, narzędzia </w:t>
      </w:r>
      <w:r w:rsidRPr="001854A0">
        <w:rPr>
          <w:rFonts w:eastAsia="Verdana" w:cs="Arial"/>
        </w:rPr>
        <w:br/>
        <w:t>i odzież,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kontroli jakości materiałów,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natychmiastowego wykonania zabezpieczeń w przypadku groźby katastrofy i zniszczeń oraz zawiadomienia Zamawiającego o konieczności ich wykonania,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pełnego ubezpieczenia budowy,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naprawienia i doprowadzenia do stanu pierwotnego w przypadku zniszczenia </w:t>
      </w:r>
      <w:r w:rsidRPr="001854A0">
        <w:rPr>
          <w:rFonts w:eastAsia="Verdana" w:cs="Arial"/>
        </w:rPr>
        <w:br/>
        <w:t>lub uszkodzenia w toku realizacji przedmiotu umowy innych robót lub urządzeń i instalacji,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uporządkowania terenu budowy po zakończeniu robót,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terminowej realizacji przedmiotu umowy,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zgłoszenia przedmiotu umowy do odbioru końcowego, uczestniczenia w czynnościach odbioru i zapewnienie usunięcia stwierdzonych wad,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niezwłocznego pisemnego informowania Zamawiającego o zaistniałych przeszkodach i trudnościach mogących wpłynąć na jakość wykonywanych robót lub opóźnienia terminu zakończenia wykonania niniejszej umowy,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zawiadomienia Zamawiającego o konieczności wykonania robót dodatkowych </w:t>
      </w:r>
      <w:r w:rsidRPr="001854A0">
        <w:rPr>
          <w:rFonts w:eastAsia="Verdana" w:cs="Arial"/>
        </w:rPr>
        <w:br/>
        <w:t>lub zamówień dodatkowych nie objętych dokumentacją techniczną, których nie można było przewidzieć przed podpisaniem umowy jak również o wadach i brakach dokumentacji technicznej zauważonych po jej otrzymaniu,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wykonania wszelkich prac terminowo, profesjonalnie, z najwyższą starannością i najlepszą wiedzą, na zasadach określonych umową oraz przy zastosowaniu nowych materiałów </w:t>
      </w:r>
      <w:r w:rsidRPr="001854A0">
        <w:rPr>
          <w:rFonts w:eastAsia="Verdana" w:cs="Arial"/>
        </w:rPr>
        <w:br/>
        <w:t>i nowych urządzeń oraz użyciu sprzętu i siły roboczej spełniających standard i wymagania jakościowe określone w umowie i wynikające z właściwych przepisów lub norm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pokrycia kosztów związanych ze szkodami, które spowodował Zamawiającemu </w:t>
      </w:r>
      <w:r w:rsidRPr="001854A0">
        <w:rPr>
          <w:rFonts w:eastAsia="Verdana" w:cs="Arial"/>
        </w:rPr>
        <w:br/>
        <w:t xml:space="preserve">lub osobom trzecim podczas wykonywania przedmiotu umowy oraz w czasie prac </w:t>
      </w:r>
      <w:r w:rsidRPr="001854A0">
        <w:rPr>
          <w:rFonts w:eastAsia="Verdana" w:cs="Arial"/>
        </w:rPr>
        <w:br/>
        <w:t>nad usuwaniem wad lub usterek.</w:t>
      </w:r>
    </w:p>
    <w:p w:rsidR="00E8032C" w:rsidRPr="001854A0" w:rsidRDefault="00E8032C" w:rsidP="00E8032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ponoszenia pełnej odpowiedzialności za to, by stosowane na placu budowy wyroby, urządzenia i wyposażenie, sprzęt oraz stosowane technologie były zgodne </w:t>
      </w:r>
      <w:r w:rsidRPr="001854A0">
        <w:rPr>
          <w:rFonts w:eastAsia="Verdana" w:cs="Arial"/>
        </w:rPr>
        <w:br/>
        <w:t xml:space="preserve">z obowiązującymi przepisami i właściwymi normami oraz dopuszczone do obrotu </w:t>
      </w:r>
      <w:r w:rsidRPr="001854A0">
        <w:rPr>
          <w:rFonts w:eastAsia="Verdana" w:cs="Arial"/>
        </w:rPr>
        <w:br/>
        <w:t xml:space="preserve">i powszechnego stosowania zgodnie z Ustawą z dnia 7 lipca 1994 Prawo budowlane </w:t>
      </w:r>
      <w:r w:rsidRPr="001854A0">
        <w:rPr>
          <w:rFonts w:eastAsia="Verdana" w:cs="Arial"/>
        </w:rPr>
        <w:br/>
      </w:r>
      <w:r w:rsidRPr="001854A0">
        <w:rPr>
          <w:rFonts w:eastAsia="Verdana" w:cs="Arial"/>
        </w:rPr>
        <w:lastRenderedPageBreak/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Pr="001854A0">
        <w:rPr>
          <w:rFonts w:eastAsia="Verdana" w:cs="Arial"/>
        </w:rPr>
        <w:br/>
        <w:t xml:space="preserve">w budownictwie. W przypadku zaproponowania przez Wykonawcę zamiennych rozwiązań w zakresie technologii wykonania, zastosowanych materiałów lub wyrobów wskazanych </w:t>
      </w:r>
      <w:r w:rsidRPr="001854A0">
        <w:rPr>
          <w:rFonts w:eastAsia="Verdana" w:cs="Arial"/>
        </w:rPr>
        <w:br/>
        <w:t>w dokumentacji, zmiany te wymagają uzgodnienia z nadzorem autorskim i inwestorskim oraz zatwierdzenia przez Zamawiającego.</w:t>
      </w:r>
    </w:p>
    <w:p w:rsidR="00E8032C" w:rsidRPr="001854A0" w:rsidRDefault="00E8032C" w:rsidP="00E8032C">
      <w:pPr>
        <w:widowControl w:val="0"/>
        <w:suppressAutoHyphens/>
        <w:spacing w:line="288" w:lineRule="auto"/>
        <w:jc w:val="left"/>
        <w:rPr>
          <w:rFonts w:eastAsia="Verdana" w:cs="Arial"/>
          <w:b/>
        </w:rPr>
      </w:pPr>
    </w:p>
    <w:p w:rsidR="00E8032C" w:rsidRPr="001854A0" w:rsidRDefault="00E8032C" w:rsidP="00E8032C">
      <w:pPr>
        <w:widowControl w:val="0"/>
        <w:suppressAutoHyphens/>
        <w:spacing w:line="288" w:lineRule="auto"/>
        <w:jc w:val="center"/>
        <w:rPr>
          <w:rFonts w:eastAsia="Verdana" w:cs="Arial"/>
          <w:b/>
        </w:rPr>
      </w:pPr>
      <w:r w:rsidRPr="001854A0">
        <w:rPr>
          <w:rFonts w:ascii="Times New Roman" w:eastAsia="Verdana" w:hAnsi="Times New Roman" w:cs="Arial"/>
          <w:b/>
          <w:szCs w:val="20"/>
        </w:rPr>
        <w:sym w:font="Times New Roman" w:char="00A7"/>
      </w:r>
      <w:r w:rsidRPr="001854A0">
        <w:rPr>
          <w:rFonts w:eastAsia="Verdana" w:cs="Arial"/>
          <w:b/>
        </w:rPr>
        <w:t xml:space="preserve"> 8.</w:t>
      </w:r>
    </w:p>
    <w:p w:rsidR="00E8032C" w:rsidRPr="001854A0" w:rsidRDefault="00E8032C" w:rsidP="00E8032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W ramach zobowiązań umownych i wynagrodzenia określonego w </w:t>
      </w:r>
      <w:r w:rsidRPr="001854A0">
        <w:rPr>
          <w:rFonts w:eastAsia="Verdana" w:cs="Arial"/>
        </w:rPr>
        <w:sym w:font="Times New Roman" w:char="00A7"/>
      </w:r>
      <w:r w:rsidRPr="001854A0">
        <w:rPr>
          <w:rFonts w:eastAsia="Verdana" w:cs="Arial"/>
        </w:rPr>
        <w:t xml:space="preserve"> 3</w:t>
      </w:r>
      <w:r w:rsidRPr="001854A0">
        <w:rPr>
          <w:rFonts w:eastAsia="Verdana" w:cs="Arial"/>
          <w:b/>
        </w:rPr>
        <w:t xml:space="preserve"> </w:t>
      </w:r>
      <w:r w:rsidRPr="001854A0">
        <w:rPr>
          <w:rFonts w:eastAsia="Verdana" w:cs="Arial"/>
        </w:rPr>
        <w:t>Wykonawca zobowiązuje się do:</w:t>
      </w:r>
    </w:p>
    <w:p w:rsidR="00E8032C" w:rsidRPr="001854A0" w:rsidRDefault="00E8032C" w:rsidP="00E8032C">
      <w:pPr>
        <w:numPr>
          <w:ilvl w:val="0"/>
          <w:numId w:val="14"/>
        </w:numPr>
        <w:tabs>
          <w:tab w:val="num" w:pos="144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Verdana" w:cs="Arial"/>
        </w:rPr>
      </w:pPr>
      <w:r w:rsidRPr="001854A0">
        <w:rPr>
          <w:rFonts w:eastAsia="Verdana" w:cs="Arial"/>
        </w:rPr>
        <w:t>wykonania wszelkich, niezbędnych dla prawidłowej realizacji przedmiotu umowy robót tymczasowych i towarzyszących, o których mowa w pkt. 3 Wymagań Ogólnych Specyfikacji technicznej wykonania i odbioru robót budowlanych,</w:t>
      </w:r>
    </w:p>
    <w:p w:rsidR="00E8032C" w:rsidRPr="001854A0" w:rsidRDefault="00E8032C" w:rsidP="00E8032C">
      <w:pPr>
        <w:widowControl w:val="0"/>
        <w:suppressAutoHyphens/>
        <w:spacing w:line="288" w:lineRule="auto"/>
        <w:ind w:left="360" w:hanging="360"/>
        <w:rPr>
          <w:rFonts w:eastAsia="Verdana" w:cs="Arial"/>
        </w:rPr>
      </w:pPr>
      <w:r w:rsidRPr="001854A0">
        <w:rPr>
          <w:rFonts w:eastAsia="Verdana" w:cs="Arial"/>
        </w:rPr>
        <w:t>2.</w:t>
      </w:r>
      <w:r w:rsidRPr="001854A0">
        <w:rPr>
          <w:rFonts w:eastAsia="Verdana" w:cs="Arial"/>
        </w:rPr>
        <w:tab/>
        <w:t>Wykonawca przyjmuje odpowiedzialność za:</w:t>
      </w:r>
    </w:p>
    <w:p w:rsidR="00E8032C" w:rsidRPr="001854A0" w:rsidRDefault="00E8032C" w:rsidP="00E803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 xml:space="preserve">szkody i następstwa nieszczęśliwych wypadków oraz osób trzecich przebywających </w:t>
      </w:r>
      <w:r w:rsidRPr="001854A0">
        <w:rPr>
          <w:rFonts w:eastAsia="Verdana" w:cs="Arial"/>
        </w:rPr>
        <w:br/>
        <w:t>w rejonie prowadzonych przez niego robót,</w:t>
      </w:r>
    </w:p>
    <w:p w:rsidR="00E8032C" w:rsidRPr="001854A0" w:rsidRDefault="00E8032C" w:rsidP="00E803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szkody w nieruchomościach lub sieciach powstałe na terenie sąsiadującym z terenem budowy na skutek prowadzonych przez niego robót,</w:t>
      </w:r>
    </w:p>
    <w:p w:rsidR="00E8032C" w:rsidRDefault="00E8032C" w:rsidP="00E803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rPr>
          <w:rFonts w:eastAsia="Verdana" w:cs="Arial"/>
        </w:rPr>
      </w:pPr>
      <w:r w:rsidRPr="001854A0">
        <w:rPr>
          <w:rFonts w:eastAsia="Verdana" w:cs="Arial"/>
        </w:rPr>
        <w:t>niewłaściwe zabezpieczenie terenu budowy oraz dopuszczenie na teren budowy osób nieuprawnionych.</w:t>
      </w:r>
    </w:p>
    <w:p w:rsidR="00E8032C" w:rsidRPr="00A37DFB" w:rsidRDefault="00E8032C" w:rsidP="00E8032C">
      <w:pPr>
        <w:widowControl w:val="0"/>
        <w:overflowPunct w:val="0"/>
        <w:autoSpaceDE w:val="0"/>
        <w:autoSpaceDN w:val="0"/>
        <w:adjustRightInd w:val="0"/>
        <w:spacing w:line="288" w:lineRule="auto"/>
        <w:ind w:left="720"/>
        <w:rPr>
          <w:rFonts w:eastAsia="Verdana" w:cs="Arial"/>
        </w:rPr>
      </w:pPr>
    </w:p>
    <w:p w:rsidR="00E8032C" w:rsidRPr="001854A0" w:rsidRDefault="00E8032C" w:rsidP="00E8032C">
      <w:pPr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9.</w:t>
      </w:r>
    </w:p>
    <w:p w:rsidR="00E8032C" w:rsidRPr="001854A0" w:rsidRDefault="00E8032C" w:rsidP="00E8032C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1854A0">
        <w:rPr>
          <w:rFonts w:cs="Arial"/>
        </w:rPr>
        <w:t>Wykonawca zapewnia niezbędne zabezpieczenie terenu robót oraz warunki bezpieczeństwa.</w:t>
      </w:r>
    </w:p>
    <w:p w:rsidR="00E8032C" w:rsidRPr="001854A0" w:rsidRDefault="00E8032C" w:rsidP="00E8032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:rsidR="00E8032C" w:rsidRDefault="00E8032C" w:rsidP="00E8032C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Jeżeli nastąpi strata lub uszkodzenie w robotach lub obiektach lub w jakiejkolwiek ich części, </w:t>
      </w:r>
      <w:r w:rsidRPr="001854A0">
        <w:rPr>
          <w:rFonts w:cs="Arial"/>
        </w:rPr>
        <w:br/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Pr="001854A0">
        <w:rPr>
          <w:rFonts w:cs="Arial"/>
        </w:rPr>
        <w:br/>
        <w:t>na swój koszt w taki sposób, aby roboty odpowiadały pod każdym względem wymaganiom dokumentacji umownej.</w:t>
      </w:r>
    </w:p>
    <w:p w:rsidR="00E8032C" w:rsidRPr="00816D74" w:rsidRDefault="00E8032C" w:rsidP="00E8032C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ind w:left="283"/>
        <w:textAlignment w:val="baseline"/>
        <w:rPr>
          <w:rFonts w:cs="Arial"/>
        </w:rPr>
      </w:pPr>
    </w:p>
    <w:p w:rsidR="00E8032C" w:rsidRPr="001854A0" w:rsidRDefault="00E8032C" w:rsidP="00E8032C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10.</w:t>
      </w:r>
    </w:p>
    <w:p w:rsidR="00E8032C" w:rsidRPr="001854A0" w:rsidRDefault="00E8032C" w:rsidP="00E8032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1854A0">
        <w:rPr>
          <w:rFonts w:cs="Arial"/>
        </w:rPr>
        <w:t xml:space="preserve">Wykonawca, na koszt własny, w ramach wynagrodzenia, o którym mowa w </w:t>
      </w:r>
      <w:r w:rsidRPr="001854A0">
        <w:rPr>
          <w:rFonts w:cs="Arial"/>
        </w:rPr>
        <w:sym w:font="Times New Roman" w:char="00A7"/>
      </w:r>
      <w:r w:rsidRPr="001854A0">
        <w:rPr>
          <w:rFonts w:cs="Arial"/>
        </w:rPr>
        <w:t xml:space="preserve"> 3 niniejszej umowy, zobowiązuje się do ubezpieczenia robót, od wszystkich ryzyk, w tym od powodzi, kradzieży lub dewastacji na wartość nie mniejszą niż wartość przedmiotu umowy brutto.</w:t>
      </w:r>
    </w:p>
    <w:p w:rsidR="00E8032C" w:rsidRPr="001854A0" w:rsidRDefault="00E8032C" w:rsidP="00E8032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1854A0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:rsidR="00E8032C" w:rsidRDefault="00E8032C" w:rsidP="00E8032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1854A0">
        <w:rPr>
          <w:rFonts w:cs="Arial"/>
        </w:rPr>
        <w:t>Zamawiający oświadcza, że nie będzie ponosił żadnej odpowiedzialności za zaistniałe szkody powodziowe na robotach i obiektach.</w:t>
      </w:r>
    </w:p>
    <w:p w:rsidR="00E8032C" w:rsidRPr="00D1398E" w:rsidRDefault="00E8032C" w:rsidP="00E8032C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ind w:left="283"/>
        <w:rPr>
          <w:rFonts w:cs="Arial"/>
        </w:rPr>
      </w:pP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lastRenderedPageBreak/>
        <w:sym w:font="Times New Roman" w:char="00A7"/>
      </w:r>
      <w:r w:rsidRPr="001854A0">
        <w:rPr>
          <w:rFonts w:cs="Arial"/>
          <w:b/>
        </w:rPr>
        <w:t xml:space="preserve"> 11.</w:t>
      </w:r>
    </w:p>
    <w:p w:rsidR="00E8032C" w:rsidRPr="001854A0" w:rsidRDefault="00E8032C" w:rsidP="00E803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Wykonawca zobowiązuje się powierzyć kierowanie robotami osobom wskazanym </w:t>
      </w:r>
      <w:r w:rsidRPr="001854A0">
        <w:rPr>
          <w:rFonts w:cs="Arial"/>
        </w:rPr>
        <w:br/>
        <w:t xml:space="preserve">w ofercie, zgodnie z wymaganiami Zapytania ofertowego. </w:t>
      </w:r>
    </w:p>
    <w:p w:rsidR="00E8032C" w:rsidRPr="001854A0" w:rsidRDefault="00E8032C" w:rsidP="00E803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Kierownikiem budowy jest: </w:t>
      </w:r>
      <w:r w:rsidRPr="001854A0">
        <w:rPr>
          <w:rFonts w:cs="Arial"/>
          <w:i/>
        </w:rPr>
        <w:t>…………….</w:t>
      </w:r>
    </w:p>
    <w:p w:rsidR="00E8032C" w:rsidRPr="001854A0" w:rsidRDefault="00E8032C" w:rsidP="00E8032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Inspektorem Nadzoru jest: </w:t>
      </w:r>
      <w:r w:rsidRPr="001854A0">
        <w:rPr>
          <w:rFonts w:cs="Arial"/>
          <w:i/>
        </w:rPr>
        <w:t>……………</w:t>
      </w:r>
    </w:p>
    <w:p w:rsidR="00E8032C" w:rsidRPr="001854A0" w:rsidRDefault="00E8032C" w:rsidP="00E8032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1854A0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Pr="001854A0">
        <w:rPr>
          <w:rFonts w:cs="Arial"/>
        </w:rPr>
        <w:br/>
        <w:t>lub wyższe od kwalifikacji i doświadczenia osoby dotychczas pełniącej funkcję kierownika budowy.</w:t>
      </w:r>
    </w:p>
    <w:p w:rsidR="00E8032C" w:rsidRPr="001854A0" w:rsidRDefault="00E8032C" w:rsidP="00E8032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1854A0">
        <w:rPr>
          <w:rFonts w:cs="Arial"/>
        </w:rPr>
        <w:t>Zmiana Kierownika Budowy wymienionego w ust. 2 musi być dokonana z zachowaniem ciągłości pełnienia funkcji.</w:t>
      </w:r>
    </w:p>
    <w:p w:rsidR="00E8032C" w:rsidRPr="001854A0" w:rsidRDefault="00E8032C" w:rsidP="00E8032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Zmiana kierownika budowy lub inspektora nadzoru nie powoduje konieczności zawarcia aneksu do niniejszej umowy.</w:t>
      </w:r>
    </w:p>
    <w:p w:rsidR="00E8032C" w:rsidRPr="001854A0" w:rsidRDefault="00E8032C" w:rsidP="00E8032C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1854A0">
        <w:rPr>
          <w:rFonts w:cs="Arial"/>
        </w:rPr>
        <w:t xml:space="preserve">Powierzenie kierowania robotami innym osobom niż wskazanym w ofercie Wykonawcy, </w:t>
      </w:r>
      <w:r w:rsidRPr="001854A0">
        <w:rPr>
          <w:rFonts w:cs="Arial"/>
        </w:rPr>
        <w:br/>
        <w:t>lub osobom, na które Zamawiający nie wyraził zgody, stanowi podstawę do wstrzymania robót z przyczyn leżących po stronie Wykonawcy.</w:t>
      </w:r>
    </w:p>
    <w:p w:rsidR="00E8032C" w:rsidRPr="001854A0" w:rsidRDefault="00E8032C" w:rsidP="00E8032C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:rsidR="00E8032C" w:rsidRPr="001854A0" w:rsidRDefault="00E8032C" w:rsidP="00E8032C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 xml:space="preserve">Odpowiedzialność z tytułu rękojmi 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12.</w:t>
      </w:r>
    </w:p>
    <w:p w:rsidR="00E8032C" w:rsidRPr="001854A0" w:rsidRDefault="00E8032C" w:rsidP="00E803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Pr="001854A0">
        <w:rPr>
          <w:rFonts w:cs="Arial"/>
        </w:rPr>
        <w:br/>
        <w:t>do użytkowania zgodnie z jego przeznaczeniem.</w:t>
      </w:r>
    </w:p>
    <w:p w:rsidR="00E8032C" w:rsidRPr="001854A0" w:rsidRDefault="00E8032C" w:rsidP="00E803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:rsidR="00E8032C" w:rsidRPr="001854A0" w:rsidRDefault="00E8032C" w:rsidP="00E803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1854A0">
        <w:rPr>
          <w:rFonts w:cs="Arial"/>
        </w:rPr>
        <w:t>Usunięcie wad stwierdza się protokołem podpisanym przez obie strony umowy.</w:t>
      </w:r>
    </w:p>
    <w:p w:rsidR="00E8032C" w:rsidRPr="001854A0" w:rsidRDefault="00E8032C" w:rsidP="00E8032C">
      <w:pPr>
        <w:spacing w:line="288" w:lineRule="auto"/>
        <w:rPr>
          <w:rFonts w:cs="Arial"/>
          <w:b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>Kary umowne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13.</w:t>
      </w:r>
    </w:p>
    <w:p w:rsidR="00E8032C" w:rsidRPr="00E35020" w:rsidRDefault="00E8032C" w:rsidP="00E8032C">
      <w:pPr>
        <w:suppressAutoHyphens/>
        <w:spacing w:line="288" w:lineRule="auto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1. Wykonawca zapłaci Zamawiającemu kary umowne:</w:t>
      </w:r>
    </w:p>
    <w:p w:rsidR="00E8032C" w:rsidRPr="00E35020" w:rsidRDefault="00E8032C" w:rsidP="00E8032C">
      <w:pPr>
        <w:widowControl w:val="0"/>
        <w:numPr>
          <w:ilvl w:val="0"/>
          <w:numId w:val="18"/>
        </w:numPr>
        <w:tabs>
          <w:tab w:val="num" w:pos="510"/>
        </w:tabs>
        <w:suppressAutoHyphens/>
        <w:autoSpaceDE w:val="0"/>
        <w:spacing w:line="288" w:lineRule="auto"/>
        <w:ind w:hanging="254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>za odstąpienie od umowy przez Zamawiającego z przyczyn, za które ponosi odpowiedzialność Wykonawca, w wysokości 10% wynagrodzenia umownego brutto</w:t>
      </w:r>
      <w:r>
        <w:rPr>
          <w:rFonts w:cs="Arial"/>
          <w:lang w:eastAsia="ar-SA"/>
        </w:rPr>
        <w:t xml:space="preserve">, </w:t>
      </w:r>
      <w:r>
        <w:rPr>
          <w:rFonts w:cs="Arial"/>
          <w:lang w:eastAsia="ar-SA"/>
        </w:rPr>
        <w:br/>
      </w:r>
      <w:r w:rsidRPr="003D32E3">
        <w:rPr>
          <w:rFonts w:cs="Arial"/>
          <w:lang w:eastAsia="ar-SA"/>
        </w:rPr>
        <w:t xml:space="preserve">o którym mowa w </w:t>
      </w:r>
      <w:r w:rsidRPr="003D32E3">
        <w:rPr>
          <w:rFonts w:cs="Arial"/>
        </w:rPr>
        <w:sym w:font="Times New Roman" w:char="00A7"/>
      </w:r>
      <w:r w:rsidRPr="003D32E3">
        <w:rPr>
          <w:rFonts w:cs="Arial"/>
        </w:rPr>
        <w:t xml:space="preserve"> </w:t>
      </w:r>
      <w:r w:rsidRPr="003D32E3">
        <w:rPr>
          <w:rFonts w:cs="Arial"/>
          <w:lang w:eastAsia="ar-SA"/>
        </w:rPr>
        <w:t>3 ust.1</w:t>
      </w:r>
    </w:p>
    <w:p w:rsidR="00E8032C" w:rsidRPr="003D32E3" w:rsidRDefault="00E8032C" w:rsidP="00E8032C">
      <w:pPr>
        <w:widowControl w:val="0"/>
        <w:numPr>
          <w:ilvl w:val="0"/>
          <w:numId w:val="1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E35020">
        <w:rPr>
          <w:rFonts w:cs="Arial"/>
          <w:lang w:eastAsia="ar-SA"/>
        </w:rPr>
        <w:t xml:space="preserve">za zwłokę w wykonaniu </w:t>
      </w:r>
      <w:r>
        <w:rPr>
          <w:rFonts w:cs="Arial"/>
          <w:lang w:eastAsia="ar-SA"/>
        </w:rPr>
        <w:t>przedmiotu zamówienia</w:t>
      </w:r>
      <w:r w:rsidRPr="00E35020">
        <w:rPr>
          <w:rFonts w:cs="Arial"/>
          <w:lang w:eastAsia="ar-SA"/>
        </w:rPr>
        <w:t>, w wysokości 0,</w:t>
      </w:r>
      <w:r>
        <w:rPr>
          <w:rFonts w:cs="Arial"/>
          <w:lang w:eastAsia="ar-SA"/>
        </w:rPr>
        <w:t xml:space="preserve">1 </w:t>
      </w:r>
      <w:r w:rsidRPr="00E35020">
        <w:rPr>
          <w:rFonts w:cs="Arial"/>
          <w:lang w:eastAsia="ar-SA"/>
        </w:rPr>
        <w:t xml:space="preserve">% wynagrodzenia </w:t>
      </w:r>
      <w:r w:rsidRPr="003D32E3">
        <w:rPr>
          <w:rFonts w:cs="Arial"/>
          <w:lang w:eastAsia="ar-SA"/>
        </w:rPr>
        <w:t xml:space="preserve">umownego brutto, o którym mowa w </w:t>
      </w:r>
      <w:r w:rsidRPr="003D32E3">
        <w:rPr>
          <w:rFonts w:cs="Arial"/>
        </w:rPr>
        <w:sym w:font="Times New Roman" w:char="00A7"/>
      </w:r>
      <w:r w:rsidRPr="003D32E3">
        <w:rPr>
          <w:rFonts w:cs="Arial"/>
        </w:rPr>
        <w:t xml:space="preserve"> </w:t>
      </w:r>
      <w:r w:rsidRPr="003D32E3">
        <w:rPr>
          <w:rFonts w:cs="Arial"/>
          <w:lang w:eastAsia="ar-SA"/>
        </w:rPr>
        <w:t>3 ust.1, za każdy dzień zwłoki.</w:t>
      </w:r>
    </w:p>
    <w:p w:rsidR="00E8032C" w:rsidRPr="003D32E3" w:rsidRDefault="00E8032C" w:rsidP="00E8032C">
      <w:pPr>
        <w:widowControl w:val="0"/>
        <w:numPr>
          <w:ilvl w:val="0"/>
          <w:numId w:val="1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3D32E3">
        <w:rPr>
          <w:rFonts w:cs="Arial"/>
          <w:lang w:eastAsia="ar-SA"/>
        </w:rPr>
        <w:t>za zwłokę w usunięciu wad stwierdzonych przy odbiorze i rękojmi w wysokości 0,</w:t>
      </w:r>
      <w:r>
        <w:rPr>
          <w:rFonts w:cs="Arial"/>
          <w:lang w:eastAsia="ar-SA"/>
        </w:rPr>
        <w:t xml:space="preserve">1 </w:t>
      </w:r>
      <w:r w:rsidRPr="003D32E3">
        <w:rPr>
          <w:rFonts w:cs="Arial"/>
          <w:lang w:eastAsia="ar-SA"/>
        </w:rPr>
        <w:t xml:space="preserve">% wynagrodzenia umownego brutto o którym mowa w </w:t>
      </w:r>
      <w:r w:rsidRPr="003D32E3">
        <w:rPr>
          <w:rFonts w:cs="Arial"/>
        </w:rPr>
        <w:sym w:font="Times New Roman" w:char="00A7"/>
      </w:r>
      <w:r w:rsidRPr="003D32E3">
        <w:rPr>
          <w:rFonts w:cs="Arial"/>
        </w:rPr>
        <w:t xml:space="preserve"> </w:t>
      </w:r>
      <w:r w:rsidRPr="003D32E3">
        <w:rPr>
          <w:rFonts w:cs="Arial"/>
          <w:lang w:eastAsia="ar-SA"/>
        </w:rPr>
        <w:t>3 ust.1, za każdy dzień zwłoki, liczonej od dnia wyznaczonego na usunięcie wad.</w:t>
      </w:r>
    </w:p>
    <w:p w:rsidR="00E8032C" w:rsidRPr="003D32E3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3D32E3">
        <w:rPr>
          <w:rFonts w:cs="Arial"/>
          <w:lang w:eastAsia="ar-SA"/>
        </w:rPr>
        <w:t xml:space="preserve">2. Zamawiający zapłaci Wykonawcy karę umowną za odstąpienie od umowy przez Wykonawcę </w:t>
      </w:r>
      <w:r w:rsidRPr="003D32E3">
        <w:rPr>
          <w:rFonts w:cs="Arial"/>
          <w:lang w:eastAsia="ar-SA"/>
        </w:rPr>
        <w:br/>
        <w:t xml:space="preserve">z przyczyn, za które ponosi odpowiedzialność Zamawiający, w wysokości 10% wynagrodzenia </w:t>
      </w:r>
      <w:r w:rsidRPr="003D32E3">
        <w:rPr>
          <w:rFonts w:cs="Arial"/>
          <w:lang w:eastAsia="ar-SA"/>
        </w:rPr>
        <w:lastRenderedPageBreak/>
        <w:t xml:space="preserve">umownego brutto, o którym mowa w </w:t>
      </w:r>
      <w:r w:rsidRPr="003D32E3">
        <w:rPr>
          <w:rFonts w:cs="Arial"/>
        </w:rPr>
        <w:sym w:font="Times New Roman" w:char="00A7"/>
      </w:r>
      <w:r w:rsidRPr="003D32E3">
        <w:rPr>
          <w:rFonts w:cs="Arial"/>
          <w:lang w:eastAsia="ar-SA"/>
        </w:rPr>
        <w:t xml:space="preserve">3 ust.1 </w:t>
      </w:r>
      <w:proofErr w:type="gramStart"/>
      <w:r w:rsidRPr="003D32E3">
        <w:rPr>
          <w:rFonts w:cs="Arial"/>
          <w:lang w:eastAsia="ar-SA"/>
        </w:rPr>
        <w:t>za wyjątkiem</w:t>
      </w:r>
      <w:proofErr w:type="gramEnd"/>
      <w:r w:rsidRPr="003D32E3">
        <w:rPr>
          <w:rFonts w:cs="Arial"/>
          <w:lang w:eastAsia="ar-SA"/>
        </w:rPr>
        <w:t xml:space="preserve"> przypadku określonego </w:t>
      </w:r>
      <w:r>
        <w:rPr>
          <w:rFonts w:cs="Arial"/>
          <w:lang w:eastAsia="ar-SA"/>
        </w:rPr>
        <w:br/>
      </w:r>
      <w:r w:rsidRPr="003D32E3">
        <w:rPr>
          <w:rFonts w:cs="Arial"/>
          <w:lang w:eastAsia="ar-SA"/>
        </w:rPr>
        <w:t xml:space="preserve">w </w:t>
      </w:r>
      <w:r w:rsidRPr="003D32E3">
        <w:rPr>
          <w:rFonts w:cs="Arial"/>
        </w:rPr>
        <w:sym w:font="Times New Roman" w:char="00A7"/>
      </w:r>
      <w:r>
        <w:rPr>
          <w:rFonts w:cs="Arial"/>
          <w:lang w:eastAsia="ar-SA"/>
        </w:rPr>
        <w:t>14</w:t>
      </w:r>
      <w:r w:rsidRPr="003D32E3">
        <w:rPr>
          <w:rFonts w:cs="Arial"/>
          <w:lang w:eastAsia="ar-SA"/>
        </w:rPr>
        <w:t xml:space="preserve"> ust. </w:t>
      </w:r>
      <w:r>
        <w:rPr>
          <w:rFonts w:cs="Arial"/>
          <w:lang w:eastAsia="ar-SA"/>
        </w:rPr>
        <w:t>1</w:t>
      </w:r>
      <w:r w:rsidRPr="003D32E3">
        <w:rPr>
          <w:rFonts w:cs="Arial"/>
          <w:lang w:eastAsia="ar-SA"/>
        </w:rPr>
        <w:t>.</w:t>
      </w:r>
    </w:p>
    <w:p w:rsidR="00E8032C" w:rsidRPr="003D32E3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3D32E3">
        <w:rPr>
          <w:rFonts w:cs="Arial"/>
          <w:lang w:eastAsia="ar-SA"/>
        </w:rPr>
        <w:t xml:space="preserve">3. Zamawiający ma prawo kumulować kary umowne określone w ust. 1 lit b) i c). </w:t>
      </w:r>
    </w:p>
    <w:p w:rsidR="00E8032C" w:rsidRPr="00E35020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3D32E3">
        <w:rPr>
          <w:rFonts w:cs="Arial"/>
          <w:lang w:eastAsia="ar-SA"/>
        </w:rPr>
        <w:t>4. Zamawiający ma prawo dochodzić odszkodowania uzupełniającego na zasadach</w:t>
      </w:r>
      <w:r w:rsidRPr="00E35020">
        <w:rPr>
          <w:rFonts w:cs="Arial"/>
          <w:lang w:eastAsia="ar-SA"/>
        </w:rPr>
        <w:t xml:space="preserve"> ogólnych Kodeksu cywilnego, jeżeli szkoda przewyższy wysokość kar umownych.</w:t>
      </w:r>
    </w:p>
    <w:p w:rsidR="00E8032C" w:rsidRPr="00E35020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5. Zamawiający zastrzega sobie prawo potrącenia kar umownych z wynagrodzenia Wykonawcy.</w:t>
      </w:r>
    </w:p>
    <w:p w:rsidR="00E8032C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E35020">
        <w:rPr>
          <w:rFonts w:cs="Arial"/>
          <w:lang w:eastAsia="ar-SA"/>
        </w:rPr>
        <w:t>6. Kary umowne z tytułu odstąpienia podlegają zapłacie w terminie 14 dni od wezwania do zapłaty.</w:t>
      </w:r>
    </w:p>
    <w:p w:rsidR="00E8032C" w:rsidRPr="001854A0" w:rsidRDefault="00E8032C" w:rsidP="00E8032C">
      <w:pPr>
        <w:spacing w:line="288" w:lineRule="auto"/>
        <w:rPr>
          <w:rFonts w:cs="Arial"/>
          <w:b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t>Odstąpienie od umowy</w:t>
      </w:r>
    </w:p>
    <w:p w:rsidR="00E8032C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14.</w:t>
      </w:r>
    </w:p>
    <w:p w:rsidR="00E8032C" w:rsidRPr="00967BFE" w:rsidRDefault="00E8032C" w:rsidP="00E8032C">
      <w:pPr>
        <w:suppressAutoHyphens/>
        <w:spacing w:line="288" w:lineRule="auto"/>
        <w:rPr>
          <w:rFonts w:cs="Arial"/>
          <w:lang w:eastAsia="ar-SA"/>
        </w:rPr>
      </w:pPr>
      <w:r w:rsidRPr="00967BFE">
        <w:rPr>
          <w:rFonts w:cs="Arial"/>
          <w:lang w:eastAsia="ar-SA"/>
        </w:rPr>
        <w:t>1. Zamawiającemu przysługuje prawo odstąpienia od umowy, jeżeli pomimo pisemnego wezwania:</w:t>
      </w:r>
    </w:p>
    <w:p w:rsidR="00E8032C" w:rsidRPr="00967BFE" w:rsidRDefault="00E8032C" w:rsidP="00E8032C">
      <w:pPr>
        <w:widowControl w:val="0"/>
        <w:numPr>
          <w:ilvl w:val="0"/>
          <w:numId w:val="19"/>
        </w:numPr>
        <w:suppressAutoHyphens/>
        <w:autoSpaceDE w:val="0"/>
        <w:spacing w:line="288" w:lineRule="auto"/>
        <w:jc w:val="left"/>
        <w:rPr>
          <w:rFonts w:cs="Arial"/>
          <w:lang w:eastAsia="ar-SA"/>
        </w:rPr>
      </w:pPr>
      <w:r w:rsidRPr="00967BFE">
        <w:rPr>
          <w:rFonts w:cs="Arial"/>
          <w:lang w:eastAsia="ar-SA"/>
        </w:rPr>
        <w:t xml:space="preserve">Wykonawca nie rozpoczął realizacji robót w terminie 7 dni od umownej daty rozpoczęcia robót określonej w </w:t>
      </w:r>
      <w:r w:rsidRPr="00967BFE">
        <w:rPr>
          <w:rFonts w:cs="Arial"/>
        </w:rPr>
        <w:sym w:font="Times New Roman" w:char="00A7"/>
      </w:r>
      <w:r w:rsidRPr="00967BFE">
        <w:rPr>
          <w:rFonts w:cs="Arial"/>
          <w:lang w:eastAsia="ar-SA"/>
        </w:rPr>
        <w:t xml:space="preserve"> 2 </w:t>
      </w:r>
      <w:r w:rsidRPr="00967BFE">
        <w:rPr>
          <w:rFonts w:eastAsia="Verdana" w:cs="Arial"/>
        </w:rPr>
        <w:t>ust. 1 lit a)</w:t>
      </w:r>
      <w:r w:rsidRPr="00967BFE">
        <w:rPr>
          <w:rFonts w:cs="Arial"/>
          <w:lang w:eastAsia="ar-SA"/>
        </w:rPr>
        <w:t>;</w:t>
      </w:r>
    </w:p>
    <w:p w:rsidR="00E8032C" w:rsidRPr="00967BFE" w:rsidRDefault="00E8032C" w:rsidP="00E8032C">
      <w:pPr>
        <w:widowControl w:val="0"/>
        <w:numPr>
          <w:ilvl w:val="0"/>
          <w:numId w:val="19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967BFE">
        <w:rPr>
          <w:rFonts w:cs="Arial"/>
          <w:lang w:eastAsia="ar-SA"/>
        </w:rPr>
        <w:t>Wykonawca przerwał realizację robót i nie podejmuje się ich realizacji bez uzasadnionych przyczyn przez okres kolejnych 7 dni roboczych;</w:t>
      </w:r>
    </w:p>
    <w:p w:rsidR="00E8032C" w:rsidRPr="00967BFE" w:rsidRDefault="00E8032C" w:rsidP="00E8032C">
      <w:pPr>
        <w:widowControl w:val="0"/>
        <w:numPr>
          <w:ilvl w:val="0"/>
          <w:numId w:val="19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967BFE">
        <w:rPr>
          <w:rFonts w:cs="Arial"/>
          <w:lang w:eastAsia="ar-SA"/>
        </w:rPr>
        <w:t>Wykonawca realizuje roboty w sposób niezgodny z postanowieniami umowy i dokumentacją techniczna;</w:t>
      </w:r>
    </w:p>
    <w:p w:rsidR="00E8032C" w:rsidRDefault="00E8032C" w:rsidP="00E8032C">
      <w:pPr>
        <w:widowControl w:val="0"/>
        <w:numPr>
          <w:ilvl w:val="0"/>
          <w:numId w:val="19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967BFE">
        <w:rPr>
          <w:rFonts w:cs="Arial"/>
          <w:lang w:eastAsia="ar-SA"/>
        </w:rPr>
        <w:t>Wykonawca bez uprzedniej pisemnej zgody Zamawiającego dokonał cesji wierzytelności z Umowy;</w:t>
      </w:r>
    </w:p>
    <w:p w:rsidR="00E8032C" w:rsidRPr="00967BFE" w:rsidRDefault="00E8032C" w:rsidP="00E8032C">
      <w:pPr>
        <w:widowControl w:val="0"/>
        <w:suppressAutoHyphens/>
        <w:autoSpaceDE w:val="0"/>
        <w:spacing w:line="288" w:lineRule="auto"/>
        <w:ind w:left="284" w:hanging="284"/>
        <w:rPr>
          <w:rFonts w:cs="Arial"/>
          <w:lang w:eastAsia="ar-SA"/>
        </w:rPr>
      </w:pPr>
      <w:r w:rsidRPr="00967BFE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:rsidR="00E8032C" w:rsidRPr="00967BFE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967BFE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:rsidR="00E8032C" w:rsidRPr="00967BFE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967BFE">
        <w:rPr>
          <w:rFonts w:cs="Arial"/>
          <w:lang w:eastAsia="ar-SA"/>
        </w:rPr>
        <w:t xml:space="preserve">4. Odstąpienie od Umowy przez którąkolwiek ze Stron powinno nastąpić w formie pisemnej </w:t>
      </w:r>
      <w:r w:rsidRPr="00967BFE">
        <w:rPr>
          <w:rFonts w:cs="Arial"/>
          <w:lang w:eastAsia="ar-SA"/>
        </w:rPr>
        <w:br/>
        <w:t>pod rygorem nieważności, z podaniem przyczyny odstąpienia, w terminie 30 dni od powzięcia wiadomości o okolicznościach określonych w ust. 1, 2 i 3.</w:t>
      </w:r>
    </w:p>
    <w:p w:rsidR="00E8032C" w:rsidRPr="00967BFE" w:rsidRDefault="00E8032C" w:rsidP="00E8032C">
      <w:pPr>
        <w:suppressAutoHyphens/>
        <w:spacing w:line="288" w:lineRule="auto"/>
        <w:ind w:left="284" w:hanging="284"/>
        <w:rPr>
          <w:rFonts w:cs="Arial"/>
          <w:lang w:eastAsia="ar-SA"/>
        </w:rPr>
      </w:pPr>
      <w:r w:rsidRPr="00967BFE">
        <w:rPr>
          <w:rFonts w:cs="Arial"/>
          <w:lang w:eastAsia="ar-SA"/>
        </w:rPr>
        <w:t>5. Niezależnie od zapisów ust. 1 i 2 Zamawiającemu przysługuje prawo do odstąpienia od umowy na zasadach określonych w Kodeksie cywilnym.</w:t>
      </w:r>
    </w:p>
    <w:p w:rsidR="00E8032C" w:rsidRPr="001854A0" w:rsidRDefault="00E8032C" w:rsidP="00E8032C">
      <w:pPr>
        <w:numPr>
          <w:ilvl w:val="0"/>
          <w:numId w:val="20"/>
        </w:numPr>
        <w:tabs>
          <w:tab w:val="clear" w:pos="1440"/>
          <w:tab w:val="num" w:pos="1260"/>
        </w:tabs>
        <w:autoSpaceDE w:val="0"/>
        <w:autoSpaceDN w:val="0"/>
        <w:adjustRightInd w:val="0"/>
        <w:spacing w:line="288" w:lineRule="auto"/>
        <w:ind w:left="284" w:hanging="284"/>
        <w:contextualSpacing/>
        <w:rPr>
          <w:rFonts w:eastAsia="Times New Roman" w:cs="Arial"/>
          <w:lang w:eastAsia="pl-PL"/>
        </w:rPr>
      </w:pPr>
      <w:r w:rsidRPr="001854A0">
        <w:rPr>
          <w:rFonts w:eastAsia="Times New Roman" w:cs="Arial"/>
          <w:lang w:eastAsia="pl-PL"/>
        </w:rPr>
        <w:t>W przypadku odst</w:t>
      </w:r>
      <w:r w:rsidRPr="001854A0">
        <w:rPr>
          <w:rFonts w:eastAsia="PalatinoLinotype" w:cs="Arial"/>
          <w:lang w:eastAsia="pl-PL"/>
        </w:rPr>
        <w:t>ą</w:t>
      </w:r>
      <w:r w:rsidRPr="001854A0">
        <w:rPr>
          <w:rFonts w:eastAsia="Times New Roman" w:cs="Arial"/>
          <w:lang w:eastAsia="pl-PL"/>
        </w:rPr>
        <w:t>pienia od umowy:</w:t>
      </w:r>
    </w:p>
    <w:p w:rsidR="00E8032C" w:rsidRPr="001854A0" w:rsidRDefault="00E8032C" w:rsidP="00E8032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Wykonawca wstrzyma dalszą realizację przedmiotu umowy,</w:t>
      </w:r>
    </w:p>
    <w:p w:rsidR="00E8032C" w:rsidRPr="001854A0" w:rsidRDefault="00E8032C" w:rsidP="00E8032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 xml:space="preserve">Strony zobowiązane są do dokonania odbioru robót przerwanych </w:t>
      </w:r>
      <w:r>
        <w:rPr>
          <w:rFonts w:cs="Arial"/>
        </w:rPr>
        <w:t xml:space="preserve">i spisania protokołu </w:t>
      </w:r>
      <w:r w:rsidRPr="001854A0">
        <w:rPr>
          <w:rFonts w:cs="Arial"/>
        </w:rPr>
        <w:t>w terminie do 30 dni licząc od dnia odstąpienia lub w innym uzgodnionym przez Strony terminie;</w:t>
      </w:r>
    </w:p>
    <w:p w:rsidR="00E8032C" w:rsidRPr="001854A0" w:rsidRDefault="00E8032C" w:rsidP="00E8032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Wykonawca usunie z terenu budowy urządzenia zaplecza przez niego dostarczone oraz uporządkuje plac budowy.</w:t>
      </w:r>
    </w:p>
    <w:p w:rsidR="00E8032C" w:rsidRPr="001854A0" w:rsidRDefault="00E8032C" w:rsidP="00E8032C">
      <w:pPr>
        <w:numPr>
          <w:ilvl w:val="0"/>
          <w:numId w:val="20"/>
        </w:numPr>
        <w:tabs>
          <w:tab w:val="clear" w:pos="1440"/>
          <w:tab w:val="num" w:pos="1260"/>
        </w:tabs>
        <w:autoSpaceDE w:val="0"/>
        <w:autoSpaceDN w:val="0"/>
        <w:adjustRightInd w:val="0"/>
        <w:spacing w:line="288" w:lineRule="auto"/>
        <w:ind w:left="284" w:hanging="284"/>
        <w:contextualSpacing/>
        <w:rPr>
          <w:rFonts w:eastAsia="Times New Roman" w:cs="Arial"/>
          <w:lang w:eastAsia="pl-PL"/>
        </w:rPr>
      </w:pPr>
      <w:r w:rsidRPr="001854A0">
        <w:rPr>
          <w:rFonts w:eastAsia="Times New Roman" w:cs="Arial"/>
          <w:lang w:eastAsia="pl-PL"/>
        </w:rPr>
        <w:t>W przypadku odstąpienia od umowy Zamawiający zobowiązany jest do:</w:t>
      </w:r>
    </w:p>
    <w:p w:rsidR="00E8032C" w:rsidRPr="001854A0" w:rsidRDefault="00E8032C" w:rsidP="00E8032C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zapłaty Wykonawcy wynagrodzenia za wykonane do dnia odstąpienia od umowy prace. Podstawą do wyceny wykonanych prac będzie protokół</w:t>
      </w:r>
      <w:r>
        <w:rPr>
          <w:rFonts w:cs="Arial"/>
        </w:rPr>
        <w:t xml:space="preserve"> inwentaryzacji wykonanych robót</w:t>
      </w:r>
      <w:r w:rsidRPr="001854A0">
        <w:rPr>
          <w:rFonts w:cs="Arial"/>
        </w:rPr>
        <w:t>, sporządzony przez przedstawicieli Zamawiającego i Wykonawcy;</w:t>
      </w:r>
    </w:p>
    <w:p w:rsidR="00E8032C" w:rsidRPr="001854A0" w:rsidRDefault="00E8032C" w:rsidP="00E8032C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1854A0">
        <w:rPr>
          <w:rFonts w:cs="Arial"/>
        </w:rPr>
        <w:t>przejęcia od Wykonawcy terenu budowy pod swój dozór z dniem podpisania protokołu odbioru robót przerwanych</w:t>
      </w:r>
      <w:r>
        <w:rPr>
          <w:rFonts w:cs="Arial"/>
        </w:rPr>
        <w:t>, o którym mowa w ust. 6 lit. b).</w:t>
      </w:r>
    </w:p>
    <w:p w:rsidR="00E8032C" w:rsidRPr="001854A0" w:rsidRDefault="00E8032C" w:rsidP="00E8032C">
      <w:pPr>
        <w:spacing w:line="288" w:lineRule="auto"/>
        <w:rPr>
          <w:rFonts w:cs="Arial"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  <w:u w:val="single"/>
        </w:rPr>
      </w:pPr>
      <w:r w:rsidRPr="001854A0">
        <w:rPr>
          <w:rFonts w:cs="Arial"/>
          <w:b/>
          <w:u w:val="single"/>
        </w:rPr>
        <w:lastRenderedPageBreak/>
        <w:t>Postanowienia końcowe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15.</w:t>
      </w:r>
    </w:p>
    <w:p w:rsidR="00E8032C" w:rsidRPr="001854A0" w:rsidRDefault="00E8032C" w:rsidP="00E8032C">
      <w:pPr>
        <w:spacing w:line="288" w:lineRule="auto"/>
        <w:rPr>
          <w:rFonts w:cs="Arial"/>
        </w:rPr>
      </w:pPr>
      <w:r w:rsidRPr="001854A0">
        <w:rPr>
          <w:rFonts w:cs="Arial"/>
        </w:rPr>
        <w:t>Wszelkie zmiany umowy wymagają formy pisemnej (aneksu), pod rygorem nieważności, z zastrzeżeniem </w:t>
      </w:r>
      <w:r w:rsidRPr="001854A0">
        <w:rPr>
          <w:rFonts w:cs="Arial"/>
        </w:rPr>
        <w:sym w:font="Times New Roman" w:char="00A7"/>
      </w:r>
      <w:r w:rsidRPr="001854A0">
        <w:rPr>
          <w:rFonts w:cs="Arial"/>
        </w:rPr>
        <w:t> 11 ust. 6.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16.</w:t>
      </w:r>
    </w:p>
    <w:p w:rsidR="00E8032C" w:rsidRPr="001854A0" w:rsidRDefault="00E8032C" w:rsidP="00E8032C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1854A0">
        <w:rPr>
          <w:rFonts w:eastAsia="Lucida Sans Unicode" w:cs="Arial"/>
          <w:lang w:eastAsia="ar-SA"/>
        </w:rPr>
        <w:t>W sprawach nie uregulowanych w umowie mają zastosowanie przepisy Kodeksu Cywilnego oraz ustawy Prawo budowlane.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17.</w:t>
      </w:r>
    </w:p>
    <w:p w:rsidR="00E8032C" w:rsidRPr="001854A0" w:rsidRDefault="00E8032C" w:rsidP="00E8032C">
      <w:pPr>
        <w:spacing w:line="288" w:lineRule="auto"/>
        <w:rPr>
          <w:rFonts w:cs="Arial"/>
        </w:rPr>
      </w:pPr>
      <w:r w:rsidRPr="001854A0">
        <w:rPr>
          <w:rFonts w:cs="Arial"/>
        </w:rPr>
        <w:t>Spory wynikłe przy realizacji niniejszej umowy, których Strony nie będą w stanie polubownie rozwiązać, rozstrzygać będzie Sąd właściwy dla jednostki organizacyjnej Zamawiającego – Zarząd Zlewni w Nowym Sączu.</w:t>
      </w:r>
    </w:p>
    <w:p w:rsidR="00E8032C" w:rsidRPr="001854A0" w:rsidRDefault="00E8032C" w:rsidP="00E8032C">
      <w:pPr>
        <w:spacing w:line="288" w:lineRule="auto"/>
        <w:jc w:val="center"/>
        <w:rPr>
          <w:rFonts w:cs="Arial"/>
        </w:rPr>
      </w:pPr>
      <w:r w:rsidRPr="001854A0">
        <w:rPr>
          <w:rFonts w:cs="Arial"/>
          <w:b/>
        </w:rPr>
        <w:sym w:font="Times New Roman" w:char="00A7"/>
      </w:r>
      <w:r w:rsidRPr="001854A0">
        <w:rPr>
          <w:rFonts w:cs="Arial"/>
          <w:b/>
        </w:rPr>
        <w:t xml:space="preserve"> 18.</w:t>
      </w:r>
    </w:p>
    <w:p w:rsidR="00E8032C" w:rsidRPr="001854A0" w:rsidRDefault="00E8032C" w:rsidP="00E8032C">
      <w:pPr>
        <w:spacing w:line="288" w:lineRule="auto"/>
        <w:rPr>
          <w:rFonts w:cs="Arial"/>
        </w:rPr>
      </w:pPr>
      <w:r w:rsidRPr="001854A0">
        <w:rPr>
          <w:rFonts w:cs="Arial"/>
        </w:rPr>
        <w:t xml:space="preserve">Umowę sporządzono w 4 jednobrzmiących egzemplarzach, w tym 3 egzemplarze </w:t>
      </w:r>
      <w:r w:rsidRPr="001854A0">
        <w:rPr>
          <w:rFonts w:cs="Arial"/>
        </w:rPr>
        <w:br/>
        <w:t>dla Zamawiającego i 1 egzemplarz dla Wykonawcy.</w:t>
      </w:r>
    </w:p>
    <w:p w:rsidR="00E8032C" w:rsidRPr="001854A0" w:rsidRDefault="00E8032C" w:rsidP="00E8032C">
      <w:pPr>
        <w:spacing w:line="288" w:lineRule="auto"/>
        <w:rPr>
          <w:rFonts w:cs="Arial"/>
          <w:i/>
          <w:u w:val="single"/>
        </w:rPr>
      </w:pPr>
    </w:p>
    <w:p w:rsidR="00E8032C" w:rsidRPr="001854A0" w:rsidRDefault="00E8032C" w:rsidP="00E8032C">
      <w:pPr>
        <w:spacing w:line="288" w:lineRule="auto"/>
        <w:rPr>
          <w:rFonts w:cs="Arial"/>
          <w:i/>
          <w:u w:val="single"/>
        </w:rPr>
      </w:pPr>
      <w:r w:rsidRPr="001854A0">
        <w:rPr>
          <w:rFonts w:cs="Arial"/>
          <w:i/>
          <w:u w:val="single"/>
        </w:rPr>
        <w:t xml:space="preserve">Załączniki: </w:t>
      </w:r>
    </w:p>
    <w:p w:rsidR="00E8032C" w:rsidRPr="001854A0" w:rsidRDefault="00E8032C" w:rsidP="00E8032C">
      <w:pPr>
        <w:spacing w:line="288" w:lineRule="auto"/>
        <w:rPr>
          <w:rFonts w:cs="Arial"/>
          <w:i/>
        </w:rPr>
      </w:pPr>
      <w:r w:rsidRPr="001854A0">
        <w:rPr>
          <w:rFonts w:cs="Arial"/>
          <w:i/>
        </w:rPr>
        <w:t>Oświadczenie kierownika budowy</w:t>
      </w:r>
    </w:p>
    <w:p w:rsidR="00E8032C" w:rsidRPr="001854A0" w:rsidRDefault="00E8032C" w:rsidP="00E8032C">
      <w:pPr>
        <w:widowControl w:val="0"/>
        <w:suppressAutoHyphens/>
        <w:spacing w:line="288" w:lineRule="auto"/>
        <w:rPr>
          <w:rFonts w:eastAsia="Verdana" w:cs="Arial"/>
          <w:i/>
        </w:rPr>
      </w:pPr>
      <w:r w:rsidRPr="001854A0">
        <w:rPr>
          <w:rFonts w:eastAsia="Verdana" w:cs="Arial"/>
          <w:i/>
        </w:rPr>
        <w:t xml:space="preserve">Kosztorys ofertowy </w:t>
      </w:r>
    </w:p>
    <w:p w:rsidR="00E8032C" w:rsidRPr="001854A0" w:rsidRDefault="00E8032C" w:rsidP="00E8032C">
      <w:pPr>
        <w:widowControl w:val="0"/>
        <w:suppressAutoHyphens/>
        <w:spacing w:line="288" w:lineRule="auto"/>
        <w:rPr>
          <w:rFonts w:eastAsia="Verdana" w:cs="Arial"/>
          <w:i/>
        </w:rPr>
      </w:pPr>
      <w:r w:rsidRPr="001854A0">
        <w:rPr>
          <w:rFonts w:eastAsia="Verdana" w:cs="Arial"/>
          <w:i/>
        </w:rPr>
        <w:t>Szczegółowa Specyfikacja Techniczna</w:t>
      </w:r>
    </w:p>
    <w:p w:rsidR="00E8032C" w:rsidRPr="001854A0" w:rsidRDefault="00E8032C" w:rsidP="00E8032C">
      <w:pPr>
        <w:spacing w:line="240" w:lineRule="auto"/>
        <w:ind w:left="284" w:hanging="284"/>
        <w:rPr>
          <w:b/>
          <w:i/>
          <w:iCs/>
        </w:rPr>
      </w:pPr>
      <w:r w:rsidRPr="001854A0">
        <w:rPr>
          <w:i/>
          <w:iCs/>
        </w:rPr>
        <w:t>Oświadczenie Wykonawcy związane z tzw. Biała Listą (opcjonalnie – jeśli dotyczy)</w:t>
      </w:r>
    </w:p>
    <w:p w:rsidR="00E8032C" w:rsidRPr="001854A0" w:rsidRDefault="00E8032C" w:rsidP="00E8032C">
      <w:pPr>
        <w:spacing w:line="288" w:lineRule="auto"/>
        <w:rPr>
          <w:rFonts w:cs="Arial"/>
          <w:b/>
        </w:rPr>
      </w:pPr>
    </w:p>
    <w:p w:rsidR="00E8032C" w:rsidRPr="001854A0" w:rsidRDefault="00E8032C" w:rsidP="00E8032C">
      <w:pPr>
        <w:spacing w:line="288" w:lineRule="auto"/>
        <w:rPr>
          <w:rFonts w:cs="Arial"/>
          <w:b/>
        </w:rPr>
      </w:pPr>
    </w:p>
    <w:p w:rsidR="00E8032C" w:rsidRDefault="00E8032C" w:rsidP="00E8032C">
      <w:pPr>
        <w:spacing w:line="288" w:lineRule="auto"/>
        <w:jc w:val="center"/>
        <w:rPr>
          <w:rFonts w:cs="Arial"/>
          <w:b/>
        </w:rPr>
      </w:pPr>
      <w:r w:rsidRPr="001854A0">
        <w:rPr>
          <w:rFonts w:cs="Arial"/>
          <w:b/>
        </w:rPr>
        <w:t>ZAMAWIAJĄCY:</w:t>
      </w:r>
      <w:r w:rsidRPr="001854A0">
        <w:rPr>
          <w:rFonts w:cs="Arial"/>
          <w:b/>
        </w:rPr>
        <w:tab/>
      </w:r>
      <w:r w:rsidRPr="001854A0">
        <w:rPr>
          <w:rFonts w:cs="Arial"/>
          <w:b/>
        </w:rPr>
        <w:tab/>
      </w:r>
      <w:r w:rsidRPr="001854A0">
        <w:rPr>
          <w:rFonts w:cs="Arial"/>
          <w:b/>
        </w:rPr>
        <w:tab/>
      </w:r>
      <w:r w:rsidRPr="001854A0">
        <w:rPr>
          <w:rFonts w:cs="Arial"/>
          <w:b/>
        </w:rPr>
        <w:tab/>
      </w:r>
      <w:r w:rsidRPr="001854A0">
        <w:rPr>
          <w:rFonts w:cs="Arial"/>
          <w:b/>
        </w:rPr>
        <w:tab/>
        <w:t>WYKONAWCA:</w:t>
      </w:r>
    </w:p>
    <w:p w:rsidR="00E8032C" w:rsidRDefault="00E8032C" w:rsidP="00E8032C"/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rPr>
          <w:rFonts w:cs="Arial"/>
          <w:b/>
          <w:bCs/>
          <w:lang w:eastAsia="ar-SA"/>
        </w:rPr>
      </w:pPr>
    </w:p>
    <w:p w:rsidR="00E8032C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1854A0">
        <w:rPr>
          <w:rFonts w:cs="Arial"/>
          <w:b/>
          <w:bCs/>
          <w:lang w:eastAsia="ar-SA"/>
        </w:rPr>
        <w:lastRenderedPageBreak/>
        <w:t>Załącznik do umowy</w:t>
      </w:r>
    </w:p>
    <w:p w:rsidR="00E8032C" w:rsidRPr="001854A0" w:rsidRDefault="00E8032C" w:rsidP="00E8032C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1854A0">
        <w:rPr>
          <w:rFonts w:cs="Arial"/>
          <w:i/>
          <w:iCs/>
          <w:lang w:eastAsia="ar-SA"/>
        </w:rPr>
        <w:t>...................................................................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Imię i nazwisko, adres kierownika budowy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Nr </w:t>
      </w:r>
      <w:proofErr w:type="spellStart"/>
      <w:r w:rsidRPr="001854A0">
        <w:rPr>
          <w:rFonts w:cs="Arial"/>
          <w:lang w:eastAsia="ar-SA"/>
        </w:rPr>
        <w:t>upr</w:t>
      </w:r>
      <w:proofErr w:type="spellEnd"/>
      <w:proofErr w:type="gramStart"/>
      <w:r w:rsidRPr="001854A0">
        <w:rPr>
          <w:rFonts w:cs="Arial"/>
          <w:lang w:eastAsia="ar-SA"/>
        </w:rPr>
        <w:t xml:space="preserve"> .…</w:t>
      </w:r>
      <w:proofErr w:type="gramEnd"/>
      <w:r w:rsidRPr="001854A0">
        <w:rPr>
          <w:rFonts w:cs="Arial"/>
          <w:lang w:eastAsia="ar-SA"/>
        </w:rPr>
        <w:t>……………………………….........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OŚWIADCZENIE</w:t>
      </w:r>
    </w:p>
    <w:p w:rsidR="00E8032C" w:rsidRPr="001854A0" w:rsidRDefault="00E8032C" w:rsidP="00E8032C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 xml:space="preserve">o podjęciu obowiązków kierownika budowy (robót/prac) 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Oświadczam, że posiadając wymagane przygotowanie zawodowe z dniem 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przyjmuje obowiązki kierownika budowy (robót) przy realizacji inwestycji pn.: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położonych w: …………………………………………………………………………………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Roboty realizowane będą w oparciu o …………………………………………………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uprawnienia budowlane wydane przez: …………………………………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1854A0">
        <w:rPr>
          <w:rFonts w:cs="Arial"/>
          <w:lang w:eastAsia="ar-SA"/>
        </w:rPr>
        <w:t>…….</w:t>
      </w:r>
      <w:proofErr w:type="gramEnd"/>
      <w:r w:rsidRPr="001854A0">
        <w:rPr>
          <w:rFonts w:cs="Arial"/>
          <w:lang w:eastAsia="ar-SA"/>
        </w:rPr>
        <w:t>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………………………………….. potwierdzony zaświadczeniem wydanym dnia 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Jednocześnie oświadczam, że zgodnie z ustawą z dnia 7 lipca 1994 r. – Prawo budowlane </w:t>
      </w:r>
      <w:r w:rsidRPr="00A4184B">
        <w:rPr>
          <w:rFonts w:cs="Times New Roman"/>
        </w:rPr>
        <w:t>(t. jedn. Dz. U. z 2019 poz. 1186 ze zm.),</w:t>
      </w:r>
      <w:r>
        <w:rPr>
          <w:rFonts w:cs="Times New Roman"/>
        </w:rPr>
        <w:t xml:space="preserve"> </w:t>
      </w:r>
      <w:r w:rsidRPr="001854A0">
        <w:rPr>
          <w:rFonts w:cs="Arial"/>
          <w:lang w:eastAsia="ar-SA"/>
        </w:rPr>
        <w:t xml:space="preserve">- znane mi są obowiązki i prawa kierownika budowy określone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 xml:space="preserve">w art. 22 i 23 Prawa budowlanego oraz przepisy o odpowiedzialności karnej zawodowej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>w budownictwie zawarte w rozdziale 9 ustawy,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- został sporządzony plan bezpieczeństwa i ochrony zdrowia „bioz” na podstawie Rozporządzenia Ministra Infrastruktury z dnia 23.06.2003 r. w sprawie informacji dotyczącej bezpieczeństwa </w:t>
      </w:r>
      <w:r>
        <w:rPr>
          <w:rFonts w:cs="Arial"/>
          <w:lang w:eastAsia="ar-SA"/>
        </w:rPr>
        <w:br/>
      </w:r>
      <w:r w:rsidRPr="001854A0">
        <w:rPr>
          <w:rFonts w:cs="Arial"/>
          <w:lang w:eastAsia="ar-SA"/>
        </w:rPr>
        <w:t>i ochrony zdrowia oraz planu bezpieczeństwa i ochrony zdrowia (Dz.U. z 2003 r. Nr 120, poz.1126).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1854A0">
        <w:rPr>
          <w:rFonts w:cs="Arial"/>
          <w:b/>
          <w:lang w:eastAsia="ar-SA"/>
        </w:rPr>
        <w:t>Do oświadczenia załączam: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1) uwierzytelnioną kopię uprawnień do pełnienia samodzielnych funkcji technicznych </w:t>
      </w:r>
      <w:r w:rsidRPr="001854A0">
        <w:rPr>
          <w:rFonts w:cs="Arial"/>
          <w:lang w:eastAsia="ar-SA"/>
        </w:rPr>
        <w:br/>
        <w:t>w budownictwie.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1854A0">
        <w:rPr>
          <w:rFonts w:cs="Arial"/>
          <w:lang w:eastAsia="ar-SA"/>
        </w:rPr>
        <w:t>2) uwierzytelnione zaświadczenie o wpisie na listę izby samorządu zawodowego.</w:t>
      </w: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</w:p>
    <w:p w:rsidR="00E8032C" w:rsidRPr="001854A0" w:rsidRDefault="00E8032C" w:rsidP="00E8032C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:rsidR="00E8032C" w:rsidRPr="001854A0" w:rsidRDefault="00E8032C" w:rsidP="00E8032C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  <w:sectPr w:rsidR="00E8032C" w:rsidRPr="001854A0" w:rsidSect="00243669">
          <w:pgSz w:w="11906" w:h="16838"/>
          <w:pgMar w:top="1276" w:right="1417" w:bottom="1418" w:left="1417" w:header="708" w:footer="708" w:gutter="0"/>
          <w:cols w:space="708"/>
          <w:docGrid w:linePitch="360"/>
        </w:sectPr>
      </w:pPr>
      <w:r w:rsidRPr="001854A0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:rsidR="00E8032C" w:rsidRPr="001854A0" w:rsidRDefault="00E8032C" w:rsidP="00E8032C">
      <w:pPr>
        <w:jc w:val="right"/>
        <w:rPr>
          <w:rFonts w:cs="Times New Roman"/>
          <w:b/>
          <w:bCs/>
          <w:sz w:val="22"/>
          <w:szCs w:val="22"/>
        </w:rPr>
      </w:pPr>
      <w:r w:rsidRPr="001854A0">
        <w:rPr>
          <w:rFonts w:cs="Times New Roman"/>
          <w:b/>
          <w:bCs/>
          <w:sz w:val="22"/>
          <w:szCs w:val="22"/>
        </w:rPr>
        <w:lastRenderedPageBreak/>
        <w:t>Załącznik do umowy</w:t>
      </w:r>
    </w:p>
    <w:p w:rsidR="00E8032C" w:rsidRPr="001854A0" w:rsidRDefault="00E8032C" w:rsidP="00E8032C">
      <w:pPr>
        <w:jc w:val="right"/>
        <w:rPr>
          <w:rFonts w:cs="Times New Roman"/>
        </w:rPr>
      </w:pPr>
    </w:p>
    <w:p w:rsidR="00E8032C" w:rsidRPr="001854A0" w:rsidRDefault="00E8032C" w:rsidP="00E8032C">
      <w:pPr>
        <w:jc w:val="center"/>
        <w:rPr>
          <w:rFonts w:cs="Times New Roman"/>
          <w:b/>
          <w:bCs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…………………………………………</w:t>
      </w: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Calibri"/>
          <w:bCs/>
          <w:lang w:eastAsia="pl-PL"/>
        </w:rPr>
      </w:pPr>
      <w:r w:rsidRPr="001854A0">
        <w:rPr>
          <w:rFonts w:eastAsia="Times New Roman" w:cs="Calibri"/>
          <w:bCs/>
          <w:lang w:eastAsia="pl-PL"/>
        </w:rPr>
        <w:t>Nazwa i adres Wykonawcy</w:t>
      </w: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lang w:eastAsia="pl-PL"/>
        </w:rPr>
      </w:pPr>
    </w:p>
    <w:p w:rsidR="00E8032C" w:rsidRPr="001854A0" w:rsidRDefault="00E8032C" w:rsidP="00E8032C">
      <w:pPr>
        <w:spacing w:after="60"/>
        <w:ind w:firstLine="709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:rsidR="00E8032C" w:rsidRPr="001854A0" w:rsidRDefault="00E8032C" w:rsidP="00E8032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lang w:eastAsia="pl-PL"/>
        </w:rPr>
      </w:pPr>
      <w:r w:rsidRPr="001854A0">
        <w:rPr>
          <w:rFonts w:eastAsia="Times New Roman" w:cs="Calibri"/>
          <w:lang w:eastAsia="pl-PL"/>
        </w:rPr>
        <w:t xml:space="preserve">                                                            Podpis Wykonawcy</w:t>
      </w: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E8032C" w:rsidRPr="001854A0" w:rsidRDefault="00E8032C" w:rsidP="00E8032C">
      <w:pPr>
        <w:jc w:val="right"/>
        <w:rPr>
          <w:rFonts w:cs="Times New Roman"/>
          <w:sz w:val="22"/>
          <w:szCs w:val="22"/>
        </w:rPr>
      </w:pPr>
    </w:p>
    <w:p w:rsidR="00851DAD" w:rsidRPr="00E8032C" w:rsidRDefault="00423F16" w:rsidP="00E8032C"/>
    <w:sectPr w:rsidR="00851DAD" w:rsidRPr="00E8032C" w:rsidSect="008C3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16" w:rsidRDefault="00423F16" w:rsidP="003A5D8A">
      <w:pPr>
        <w:spacing w:line="240" w:lineRule="auto"/>
      </w:pPr>
      <w:r>
        <w:separator/>
      </w:r>
    </w:p>
  </w:endnote>
  <w:endnote w:type="continuationSeparator" w:id="0">
    <w:p w:rsidR="00423F16" w:rsidRDefault="00423F16" w:rsidP="003A5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16" w:rsidRDefault="00423F16" w:rsidP="003A5D8A">
      <w:pPr>
        <w:spacing w:line="240" w:lineRule="auto"/>
      </w:pPr>
      <w:r>
        <w:separator/>
      </w:r>
    </w:p>
  </w:footnote>
  <w:footnote w:type="continuationSeparator" w:id="0">
    <w:p w:rsidR="00423F16" w:rsidRDefault="00423F16" w:rsidP="003A5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437E3"/>
    <w:multiLevelType w:val="hybridMultilevel"/>
    <w:tmpl w:val="7BA6FDE0"/>
    <w:lvl w:ilvl="0" w:tplc="38B6F3F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7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1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15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E1922"/>
    <w:multiLevelType w:val="hybridMultilevel"/>
    <w:tmpl w:val="D8421D70"/>
    <w:lvl w:ilvl="0" w:tplc="422847D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8"/>
  </w:num>
  <w:num w:numId="17">
    <w:abstractNumId w:val="4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0"/>
    <w:rsid w:val="003A5D8A"/>
    <w:rsid w:val="00423F16"/>
    <w:rsid w:val="00516053"/>
    <w:rsid w:val="008170A0"/>
    <w:rsid w:val="008C3E99"/>
    <w:rsid w:val="00B50B44"/>
    <w:rsid w:val="00CB3664"/>
    <w:rsid w:val="00CF6689"/>
    <w:rsid w:val="00E8032C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B7F3"/>
  <w15:chartTrackingRefBased/>
  <w15:docId w15:val="{8DB54F09-880B-4784-B265-7407E791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A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170A0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170A0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8170A0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8170A0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D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D8A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A5D8A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E8032C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34"/>
    <w:rsid w:val="00E8032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17904</Characters>
  <Application>Microsoft Office Word</Application>
  <DocSecurity>0</DocSecurity>
  <Lines>149</Lines>
  <Paragraphs>41</Paragraphs>
  <ScaleCrop>false</ScaleCrop>
  <Company/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2020-04-10T07:15:00Z</dcterms:created>
  <dcterms:modified xsi:type="dcterms:W3CDTF">2020-04-10T07:15:00Z</dcterms:modified>
</cp:coreProperties>
</file>